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165AC" w14:textId="36C4766B" w:rsidR="001179A9" w:rsidRDefault="006C287D" w:rsidP="00115834">
      <w:pPr>
        <w:pStyle w:val="MediumGrid2-Accent11"/>
        <w:rPr>
          <w:rFonts w:ascii="Times New Roman" w:hAnsi="Times New Roman"/>
          <w:b/>
          <w:sz w:val="24"/>
          <w:szCs w:val="24"/>
        </w:rPr>
      </w:pPr>
      <w:r>
        <w:rPr>
          <w:rFonts w:ascii="Times New Roman" w:hAnsi="Times New Roman"/>
          <w:b/>
          <w:sz w:val="24"/>
          <w:szCs w:val="24"/>
          <w:lang w:eastAsia="zh-CN"/>
        </w:rPr>
        <mc:AlternateContent>
          <mc:Choice Requires="wps">
            <w:drawing>
              <wp:anchor distT="0" distB="0" distL="114300" distR="114300" simplePos="0" relativeHeight="251664384" behindDoc="0" locked="0" layoutInCell="1" allowOverlap="1" wp14:anchorId="1DF6BABA" wp14:editId="6B6139AC">
                <wp:simplePos x="0" y="0"/>
                <wp:positionH relativeFrom="column">
                  <wp:posOffset>-228600</wp:posOffset>
                </wp:positionH>
                <wp:positionV relativeFrom="paragraph">
                  <wp:posOffset>-457200</wp:posOffset>
                </wp:positionV>
                <wp:extent cx="1441450" cy="1789430"/>
                <wp:effectExtent l="0" t="0" r="0" b="127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78943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74728C1" w14:textId="4D765350" w:rsidR="004F67EC" w:rsidRDefault="004F67EC">
                            <w:r>
                              <w:rPr>
                                <w:noProof/>
                                <w:lang w:eastAsia="zh-CN"/>
                              </w:rPr>
                              <w:drawing>
                                <wp:inline distT="0" distB="0" distL="0" distR="0" wp14:anchorId="551AEE83" wp14:editId="10CBB39A">
                                  <wp:extent cx="1258570" cy="1603213"/>
                                  <wp:effectExtent l="0" t="0" r="1143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570" cy="1603213"/>
                                          </a:xfrm>
                                          <a:prstGeom prst="rect">
                                            <a:avLst/>
                                          </a:prstGeom>
                                          <a:noFill/>
                                          <a:ln>
                                            <a:noFill/>
                                          </a:ln>
                                        </pic:spPr>
                                      </pic:pic>
                                    </a:graphicData>
                                  </a:graphic>
                                </wp:inline>
                              </w:drawing>
                            </w:r>
                            <w:r>
                              <w:rPr>
                                <w:noProof/>
                                <w:lang w:eastAsia="zh-CN"/>
                              </w:rPr>
                              <w:drawing>
                                <wp:inline distT="0" distB="0" distL="0" distR="0" wp14:anchorId="2F3BC6E6" wp14:editId="06EE617A">
                                  <wp:extent cx="1043305" cy="1358926"/>
                                  <wp:effectExtent l="0" t="0" r="444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43305" cy="135892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6BABA" id="_x0000_t202" coordsize="21600,21600" o:spt="202" path="m,l,21600r21600,l21600,xe">
                <v:stroke joinstyle="miter"/>
                <v:path gradientshapeok="t" o:connecttype="rect"/>
              </v:shapetype>
              <v:shape id="Text Box 38" o:spid="_x0000_s1026" type="#_x0000_t202" style="position:absolute;margin-left:-18pt;margin-top:-36pt;width:113.5pt;height:14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" filled="f" stroked="f">
                <v:textbox>
                  <w:txbxContent>
                    <w:p w14:paraId="774728C1" w14:textId="4D765350" w:rsidR="004F67EC" w:rsidRDefault="004F67EC">
                      <w:r>
                        <w:rPr>
                          <w:lang w:eastAsia="zh-CN"/>
                        </w:rPr>
                        <w:drawing>
                          <wp:inline distT="0" distB="0" distL="0" distR="0" wp14:anchorId="551AEE83" wp14:editId="10CBB39A">
                            <wp:extent cx="1258570" cy="1603213"/>
                            <wp:effectExtent l="0" t="0" r="1143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570" cy="1603213"/>
                                    </a:xfrm>
                                    <a:prstGeom prst="rect">
                                      <a:avLst/>
                                    </a:prstGeom>
                                    <a:noFill/>
                                    <a:ln>
                                      <a:noFill/>
                                    </a:ln>
                                  </pic:spPr>
                                </pic:pic>
                              </a:graphicData>
                            </a:graphic>
                          </wp:inline>
                        </w:drawing>
                      </w:r>
                      <w:r>
                        <w:rPr>
                          <w:lang w:eastAsia="zh-CN"/>
                        </w:rPr>
                        <w:drawing>
                          <wp:inline distT="0" distB="0" distL="0" distR="0" wp14:anchorId="2F3BC6E6" wp14:editId="06EE617A">
                            <wp:extent cx="1043305" cy="1358926"/>
                            <wp:effectExtent l="0" t="0" r="444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43305" cy="1358926"/>
                                    </a:xfrm>
                                    <a:prstGeom prst="rect">
                                      <a:avLst/>
                                    </a:prstGeom>
                                    <a:noFill/>
                                    <a:ln>
                                      <a:noFill/>
                                    </a:ln>
                                  </pic:spPr>
                                </pic:pic>
                              </a:graphicData>
                            </a:graphic>
                          </wp:inline>
                        </w:drawing>
                      </w:r>
                    </w:p>
                  </w:txbxContent>
                </v:textbox>
              </v:shape>
            </w:pict>
          </mc:Fallback>
        </mc:AlternateContent>
      </w:r>
      <w:r w:rsidR="00115834">
        <w:rPr>
          <w:rFonts w:ascii="Times New Roman" w:hAnsi="Times New Roman"/>
          <w:b/>
          <w:sz w:val="24"/>
          <w:szCs w:val="24"/>
        </w:rPr>
        <w:t>6</w:t>
      </w:r>
      <w:r w:rsidR="001179A9" w:rsidRPr="001179A9">
        <w:rPr>
          <w:rFonts w:ascii="Times New Roman" w:hAnsi="Times New Roman"/>
          <w:b/>
          <w:sz w:val="24"/>
          <w:szCs w:val="24"/>
        </w:rPr>
        <w:t xml:space="preserve"> </w:t>
      </w:r>
      <w:r w:rsidR="0003049A">
        <w:rPr>
          <w:rFonts w:ascii="Times New Roman" w:hAnsi="Times New Roman"/>
          <w:b/>
          <w:sz w:val="24"/>
          <w:szCs w:val="24"/>
        </w:rPr>
        <w:t xml:space="preserve">                                             </w:t>
      </w:r>
      <w:r w:rsidR="001179A9">
        <w:rPr>
          <w:rFonts w:ascii="Times New Roman" w:hAnsi="Times New Roman"/>
          <w:b/>
          <w:sz w:val="24"/>
          <w:szCs w:val="24"/>
        </w:rPr>
        <w:t xml:space="preserve">Midnimo Cross Cultural </w:t>
      </w:r>
      <w:r w:rsidR="00D6207F">
        <w:rPr>
          <w:rFonts w:ascii="Times New Roman" w:hAnsi="Times New Roman"/>
          <w:b/>
          <w:sz w:val="24"/>
          <w:szCs w:val="24"/>
        </w:rPr>
        <w:t>Community</w:t>
      </w:r>
      <w:r w:rsidR="001179A9">
        <w:rPr>
          <w:rFonts w:ascii="Times New Roman" w:hAnsi="Times New Roman"/>
          <w:b/>
          <w:sz w:val="24"/>
          <w:szCs w:val="24"/>
        </w:rPr>
        <w:t xml:space="preserve"> School</w:t>
      </w:r>
    </w:p>
    <w:p w14:paraId="074659DE" w14:textId="77777777" w:rsidR="001179A9" w:rsidRDefault="001179A9" w:rsidP="001179A9">
      <w:pPr>
        <w:pStyle w:val="MediumGrid2-Accent11"/>
        <w:jc w:val="center"/>
        <w:rPr>
          <w:rFonts w:ascii="Times New Roman" w:hAnsi="Times New Roman"/>
          <w:b/>
          <w:sz w:val="24"/>
          <w:szCs w:val="24"/>
        </w:rPr>
      </w:pPr>
      <w:r>
        <w:rPr>
          <w:rFonts w:ascii="Times New Roman" w:hAnsi="Times New Roman"/>
          <w:b/>
          <w:sz w:val="24"/>
          <w:szCs w:val="24"/>
        </w:rPr>
        <w:t>1567 Loretta Ave</w:t>
      </w:r>
    </w:p>
    <w:p w14:paraId="30F26015" w14:textId="77777777" w:rsidR="001179A9" w:rsidRPr="003E0F18" w:rsidRDefault="001179A9" w:rsidP="001179A9">
      <w:pPr>
        <w:pStyle w:val="MediumGrid2-Accent11"/>
        <w:jc w:val="center"/>
        <w:rPr>
          <w:rFonts w:ascii="Times New Roman" w:hAnsi="Times New Roman"/>
          <w:b/>
          <w:sz w:val="24"/>
          <w:szCs w:val="24"/>
        </w:rPr>
      </w:pPr>
      <w:r>
        <w:rPr>
          <w:rFonts w:ascii="Times New Roman" w:hAnsi="Times New Roman"/>
          <w:b/>
          <w:sz w:val="24"/>
          <w:szCs w:val="24"/>
        </w:rPr>
        <w:t>Columbus, OH 43211</w:t>
      </w:r>
    </w:p>
    <w:p w14:paraId="5D5CD593" w14:textId="29FFB120" w:rsidR="002E6178" w:rsidRPr="003E0F18" w:rsidRDefault="001179A9" w:rsidP="001179A9">
      <w:pPr>
        <w:pStyle w:val="MediumGrid2-Accent11"/>
        <w:jc w:val="center"/>
        <w:rPr>
          <w:rFonts w:ascii="Times New Roman" w:hAnsi="Times New Roman"/>
          <w:sz w:val="24"/>
          <w:szCs w:val="24"/>
        </w:rPr>
      </w:pPr>
      <w:r w:rsidRPr="003E0F18">
        <w:rPr>
          <w:rFonts w:ascii="Times New Roman" w:hAnsi="Times New Roman"/>
          <w:b/>
          <w:sz w:val="24"/>
          <w:szCs w:val="24"/>
        </w:rPr>
        <w:t xml:space="preserve"> </w:t>
      </w:r>
      <w:r w:rsidR="002E6178" w:rsidRPr="003E0F18">
        <w:rPr>
          <w:rFonts w:ascii="Times New Roman" w:hAnsi="Times New Roman"/>
          <w:b/>
          <w:sz w:val="24"/>
          <w:szCs w:val="24"/>
        </w:rPr>
        <w:t>(</w:t>
      </w:r>
      <w:r w:rsidR="003E0F18" w:rsidRPr="003E0F18">
        <w:rPr>
          <w:rFonts w:ascii="Times New Roman" w:hAnsi="Times New Roman"/>
          <w:b/>
          <w:sz w:val="24"/>
          <w:szCs w:val="24"/>
        </w:rPr>
        <w:t>IRN  0007</w:t>
      </w:r>
      <w:r>
        <w:rPr>
          <w:rFonts w:ascii="Times New Roman" w:hAnsi="Times New Roman"/>
          <w:b/>
          <w:sz w:val="24"/>
          <w:szCs w:val="24"/>
        </w:rPr>
        <w:t>80</w:t>
      </w:r>
      <w:r w:rsidR="0003049A">
        <w:rPr>
          <w:rFonts w:ascii="Times New Roman" w:hAnsi="Times New Roman"/>
          <w:b/>
          <w:sz w:val="24"/>
          <w:szCs w:val="24"/>
        </w:rPr>
        <w:t>)</w:t>
      </w:r>
    </w:p>
    <w:p w14:paraId="4D7A6156" w14:textId="77777777" w:rsidR="002E6178" w:rsidRPr="003E0F18" w:rsidRDefault="002E6178">
      <w:pPr>
        <w:pStyle w:val="MediumGrid2-Accent11"/>
        <w:jc w:val="center"/>
        <w:rPr>
          <w:rFonts w:ascii="Times New Roman" w:hAnsi="Times New Roman"/>
          <w:sz w:val="24"/>
          <w:szCs w:val="24"/>
        </w:rPr>
      </w:pPr>
    </w:p>
    <w:p w14:paraId="6AF50086" w14:textId="77777777" w:rsidR="002E6178" w:rsidRPr="003E0F18" w:rsidRDefault="002E6178" w:rsidP="001179A9">
      <w:pPr>
        <w:pStyle w:val="MediumGrid2-Accent11"/>
        <w:ind w:left="2970" w:firstLine="720"/>
        <w:rPr>
          <w:rFonts w:ascii="Times New Roman" w:hAnsi="Times New Roman"/>
          <w:b/>
          <w:sz w:val="24"/>
          <w:szCs w:val="24"/>
        </w:rPr>
      </w:pPr>
      <w:r w:rsidRPr="003E0F18">
        <w:rPr>
          <w:rFonts w:ascii="Times New Roman" w:hAnsi="Times New Roman"/>
          <w:b/>
          <w:sz w:val="24"/>
          <w:szCs w:val="24"/>
        </w:rPr>
        <w:t>ANNUAL REPORT</w:t>
      </w:r>
    </w:p>
    <w:p w14:paraId="5421FE2E" w14:textId="18BC7493" w:rsidR="002E6178" w:rsidRPr="003E0F18" w:rsidRDefault="002E6178" w:rsidP="001179A9">
      <w:pPr>
        <w:pStyle w:val="MediumGrid2-Accent11"/>
        <w:ind w:left="3510" w:firstLine="720"/>
        <w:rPr>
          <w:rFonts w:ascii="Times New Roman" w:hAnsi="Times New Roman"/>
          <w:b/>
          <w:sz w:val="24"/>
          <w:szCs w:val="24"/>
        </w:rPr>
      </w:pPr>
      <w:r w:rsidRPr="003E0F18">
        <w:rPr>
          <w:rFonts w:ascii="Times New Roman" w:hAnsi="Times New Roman"/>
          <w:b/>
          <w:sz w:val="24"/>
          <w:szCs w:val="24"/>
        </w:rPr>
        <w:t>20</w:t>
      </w:r>
      <w:r w:rsidR="003D7FB0">
        <w:rPr>
          <w:rFonts w:ascii="Times New Roman" w:hAnsi="Times New Roman"/>
          <w:b/>
          <w:sz w:val="24"/>
          <w:szCs w:val="24"/>
        </w:rPr>
        <w:t>2</w:t>
      </w:r>
      <w:r w:rsidR="00F10E23">
        <w:rPr>
          <w:rFonts w:ascii="Times New Roman" w:hAnsi="Times New Roman"/>
          <w:b/>
          <w:sz w:val="24"/>
          <w:szCs w:val="24"/>
        </w:rPr>
        <w:t>3</w:t>
      </w:r>
      <w:r w:rsidR="003D7FB0">
        <w:rPr>
          <w:rFonts w:ascii="SimSun" w:hAnsi="SimSun" w:hint="eastAsia"/>
          <w:b/>
          <w:sz w:val="24"/>
          <w:szCs w:val="24"/>
          <w:lang w:eastAsia="zh-CN"/>
        </w:rPr>
        <w:t>-</w:t>
      </w:r>
      <w:r w:rsidR="003D7FB0">
        <w:rPr>
          <w:rFonts w:ascii="Times New Roman" w:eastAsia="Calibri" w:hAnsi="Times New Roman"/>
          <w:b/>
          <w:sz w:val="24"/>
          <w:szCs w:val="24"/>
        </w:rPr>
        <w:t>202</w:t>
      </w:r>
      <w:r w:rsidR="00F10E23">
        <w:rPr>
          <w:rFonts w:ascii="Times New Roman" w:eastAsia="Calibri" w:hAnsi="Times New Roman"/>
          <w:b/>
          <w:sz w:val="24"/>
          <w:szCs w:val="24"/>
        </w:rPr>
        <w:t>4</w:t>
      </w:r>
    </w:p>
    <w:p w14:paraId="3720FAF6" w14:textId="72A35DDA" w:rsidR="002E6178" w:rsidRDefault="002E6178">
      <w:pPr>
        <w:pStyle w:val="MediumGrid2-Accent11"/>
        <w:jc w:val="center"/>
        <w:rPr>
          <w:rFonts w:ascii="Times New Roman" w:hAnsi="Times New Roman"/>
          <w:sz w:val="24"/>
          <w:szCs w:val="24"/>
        </w:rPr>
      </w:pPr>
    </w:p>
    <w:p w14:paraId="07487774" w14:textId="733BD8BF" w:rsidR="00EA7676" w:rsidRDefault="00EA7676">
      <w:pPr>
        <w:pStyle w:val="MediumGrid2-Accent11"/>
        <w:jc w:val="center"/>
        <w:rPr>
          <w:rFonts w:ascii="Times New Roman" w:hAnsi="Times New Roman"/>
          <w:sz w:val="24"/>
          <w:szCs w:val="24"/>
        </w:rPr>
      </w:pPr>
    </w:p>
    <w:p w14:paraId="4F1B3A83" w14:textId="2380849B" w:rsidR="007C11B1" w:rsidRDefault="00EA7676" w:rsidP="00C66E04">
      <w:pPr>
        <w:spacing w:after="150" w:line="240" w:lineRule="auto"/>
        <w:rPr>
          <w:rFonts w:ascii="Times New Roman" w:eastAsia="Times New Roman" w:hAnsi="Times New Roman"/>
          <w:sz w:val="24"/>
          <w:szCs w:val="24"/>
        </w:rPr>
      </w:pPr>
      <w:proofErr w:type="spellStart"/>
      <w:r w:rsidRPr="00EE705F">
        <w:rPr>
          <w:rFonts w:ascii="Times New Roman" w:eastAsia="Times New Roman" w:hAnsi="Times New Roman"/>
          <w:b/>
          <w:bCs/>
          <w:sz w:val="24"/>
          <w:szCs w:val="24"/>
        </w:rPr>
        <w:t>Midnimo</w:t>
      </w:r>
      <w:proofErr w:type="spellEnd"/>
      <w:r w:rsidRPr="00EE705F">
        <w:rPr>
          <w:rFonts w:ascii="Times New Roman" w:eastAsia="Times New Roman" w:hAnsi="Times New Roman"/>
          <w:b/>
          <w:bCs/>
          <w:sz w:val="24"/>
          <w:szCs w:val="24"/>
        </w:rPr>
        <w:t xml:space="preserve"> Cro</w:t>
      </w:r>
      <w:r w:rsidR="001179A9" w:rsidRPr="00EE705F">
        <w:rPr>
          <w:rFonts w:ascii="Times New Roman" w:eastAsia="Times New Roman" w:hAnsi="Times New Roman"/>
          <w:b/>
          <w:bCs/>
          <w:sz w:val="24"/>
          <w:szCs w:val="24"/>
        </w:rPr>
        <w:t xml:space="preserve">ss Cultural </w:t>
      </w:r>
      <w:r w:rsidR="00D6207F" w:rsidRPr="00EE705F">
        <w:rPr>
          <w:rFonts w:ascii="Times New Roman" w:eastAsia="Times New Roman" w:hAnsi="Times New Roman"/>
          <w:b/>
          <w:bCs/>
          <w:sz w:val="24"/>
          <w:szCs w:val="24"/>
        </w:rPr>
        <w:t>Community</w:t>
      </w:r>
      <w:r w:rsidR="001179A9" w:rsidRPr="00EE705F">
        <w:rPr>
          <w:rFonts w:ascii="Times New Roman" w:eastAsia="Times New Roman" w:hAnsi="Times New Roman"/>
          <w:b/>
          <w:bCs/>
          <w:sz w:val="24"/>
          <w:szCs w:val="24"/>
        </w:rPr>
        <w:t xml:space="preserve"> School (</w:t>
      </w:r>
      <w:proofErr w:type="spellStart"/>
      <w:r w:rsidR="001179A9" w:rsidRPr="00EE705F">
        <w:rPr>
          <w:rFonts w:ascii="Times New Roman" w:eastAsia="Times New Roman" w:hAnsi="Times New Roman"/>
          <w:b/>
          <w:bCs/>
          <w:sz w:val="24"/>
          <w:szCs w:val="24"/>
        </w:rPr>
        <w:t>Midnimo</w:t>
      </w:r>
      <w:proofErr w:type="spellEnd"/>
      <w:r w:rsidR="001179A9" w:rsidRPr="00EE705F">
        <w:rPr>
          <w:rFonts w:ascii="Times New Roman" w:eastAsia="Times New Roman" w:hAnsi="Times New Roman"/>
          <w:b/>
          <w:bCs/>
          <w:sz w:val="24"/>
          <w:szCs w:val="24"/>
        </w:rPr>
        <w:t xml:space="preserve">) </w:t>
      </w:r>
      <w:r w:rsidR="00867724" w:rsidRPr="00EE705F">
        <w:rPr>
          <w:rFonts w:ascii="Times New Roman" w:eastAsia="Times New Roman" w:hAnsi="Times New Roman"/>
          <w:b/>
          <w:bCs/>
          <w:sz w:val="24"/>
          <w:szCs w:val="24"/>
        </w:rPr>
        <w:t xml:space="preserve">received </w:t>
      </w:r>
      <w:r w:rsidR="00EE705F" w:rsidRPr="00EE705F">
        <w:rPr>
          <w:rFonts w:ascii="Times New Roman" w:eastAsia="Times New Roman" w:hAnsi="Times New Roman"/>
          <w:b/>
          <w:bCs/>
          <w:sz w:val="24"/>
          <w:szCs w:val="24"/>
        </w:rPr>
        <w:t xml:space="preserve">a </w:t>
      </w:r>
      <w:r w:rsidR="003775C7" w:rsidRPr="00EE705F">
        <w:rPr>
          <w:rFonts w:ascii="Times New Roman" w:eastAsia="Times New Roman" w:hAnsi="Times New Roman"/>
          <w:b/>
          <w:bCs/>
          <w:sz w:val="24"/>
          <w:szCs w:val="24"/>
        </w:rPr>
        <w:t>“</w:t>
      </w:r>
      <w:r w:rsidR="007C11B1" w:rsidRPr="00EE705F">
        <w:rPr>
          <w:rFonts w:ascii="Times New Roman" w:eastAsia="Times New Roman" w:hAnsi="Times New Roman"/>
          <w:b/>
          <w:bCs/>
          <w:sz w:val="24"/>
          <w:szCs w:val="24"/>
        </w:rPr>
        <w:t>B</w:t>
      </w:r>
      <w:r w:rsidR="003775C7" w:rsidRPr="00EE705F">
        <w:rPr>
          <w:rFonts w:ascii="Times New Roman" w:eastAsia="Times New Roman" w:hAnsi="Times New Roman"/>
          <w:b/>
          <w:bCs/>
          <w:sz w:val="24"/>
          <w:szCs w:val="24"/>
        </w:rPr>
        <w:t xml:space="preserve">” </w:t>
      </w:r>
      <w:r w:rsidR="00EE705F" w:rsidRPr="00EE705F">
        <w:rPr>
          <w:rFonts w:ascii="Times New Roman" w:eastAsia="Times New Roman" w:hAnsi="Times New Roman"/>
          <w:b/>
          <w:bCs/>
          <w:sz w:val="24"/>
          <w:szCs w:val="24"/>
        </w:rPr>
        <w:t xml:space="preserve">(4 stars) </w:t>
      </w:r>
      <w:r w:rsidR="00867724" w:rsidRPr="00EE705F">
        <w:rPr>
          <w:rFonts w:ascii="Times New Roman" w:eastAsia="Times New Roman" w:hAnsi="Times New Roman"/>
          <w:b/>
          <w:bCs/>
          <w:sz w:val="24"/>
          <w:szCs w:val="24"/>
        </w:rPr>
        <w:t xml:space="preserve">in </w:t>
      </w:r>
      <w:r w:rsidR="007C11B1" w:rsidRPr="00EE705F">
        <w:rPr>
          <w:rFonts w:ascii="Times New Roman" w:eastAsia="Times New Roman" w:hAnsi="Times New Roman"/>
          <w:b/>
          <w:bCs/>
          <w:sz w:val="24"/>
          <w:szCs w:val="24"/>
        </w:rPr>
        <w:t>its overall grade on the 202</w:t>
      </w:r>
      <w:r w:rsidR="00F10E23">
        <w:rPr>
          <w:rFonts w:ascii="Times New Roman" w:eastAsia="Times New Roman" w:hAnsi="Times New Roman"/>
          <w:b/>
          <w:bCs/>
          <w:sz w:val="24"/>
          <w:szCs w:val="24"/>
        </w:rPr>
        <w:t>4</w:t>
      </w:r>
      <w:r w:rsidR="007C11B1" w:rsidRPr="00EE705F">
        <w:rPr>
          <w:rFonts w:ascii="Times New Roman" w:eastAsia="Times New Roman" w:hAnsi="Times New Roman"/>
          <w:b/>
          <w:bCs/>
          <w:sz w:val="24"/>
          <w:szCs w:val="24"/>
        </w:rPr>
        <w:t xml:space="preserve"> State of Ohio Report Card!</w:t>
      </w:r>
      <w:r w:rsidR="007C11B1">
        <w:rPr>
          <w:rFonts w:ascii="Times New Roman" w:eastAsia="Times New Roman" w:hAnsi="Times New Roman"/>
          <w:sz w:val="24"/>
          <w:szCs w:val="24"/>
        </w:rPr>
        <w:t xml:space="preserve"> Moreover, </w:t>
      </w:r>
      <w:proofErr w:type="spellStart"/>
      <w:r w:rsidR="007C11B1">
        <w:rPr>
          <w:rFonts w:ascii="Times New Roman" w:eastAsia="Times New Roman" w:hAnsi="Times New Roman"/>
          <w:sz w:val="24"/>
          <w:szCs w:val="24"/>
        </w:rPr>
        <w:t>Midnimo</w:t>
      </w:r>
      <w:proofErr w:type="spellEnd"/>
      <w:r w:rsidR="007C11B1">
        <w:rPr>
          <w:rFonts w:ascii="Times New Roman" w:eastAsia="Times New Roman" w:hAnsi="Times New Roman"/>
          <w:sz w:val="24"/>
          <w:szCs w:val="24"/>
        </w:rPr>
        <w:t xml:space="preserve"> received</w:t>
      </w:r>
      <w:r w:rsidR="00EE705F">
        <w:rPr>
          <w:rFonts w:ascii="Times New Roman" w:eastAsia="Times New Roman" w:hAnsi="Times New Roman"/>
          <w:sz w:val="24"/>
          <w:szCs w:val="24"/>
        </w:rPr>
        <w:t xml:space="preserve"> an “A”</w:t>
      </w:r>
      <w:r w:rsidR="007C11B1">
        <w:rPr>
          <w:rFonts w:ascii="Times New Roman" w:eastAsia="Times New Roman" w:hAnsi="Times New Roman"/>
          <w:sz w:val="24"/>
          <w:szCs w:val="24"/>
        </w:rPr>
        <w:t xml:space="preserve"> </w:t>
      </w:r>
      <w:r w:rsidR="00EE705F">
        <w:rPr>
          <w:rFonts w:ascii="Times New Roman" w:eastAsia="Times New Roman" w:hAnsi="Times New Roman"/>
          <w:sz w:val="24"/>
          <w:szCs w:val="24"/>
        </w:rPr>
        <w:t>(</w:t>
      </w:r>
      <w:r w:rsidR="007C11B1">
        <w:rPr>
          <w:rFonts w:ascii="Times New Roman" w:eastAsia="Times New Roman" w:hAnsi="Times New Roman"/>
          <w:sz w:val="24"/>
          <w:szCs w:val="24"/>
        </w:rPr>
        <w:t>5 stars</w:t>
      </w:r>
      <w:r w:rsidR="00EE705F">
        <w:rPr>
          <w:rFonts w:ascii="Times New Roman" w:eastAsia="Times New Roman" w:hAnsi="Times New Roman"/>
          <w:sz w:val="24"/>
          <w:szCs w:val="24"/>
        </w:rPr>
        <w:t>)</w:t>
      </w:r>
      <w:r w:rsidR="007C11B1">
        <w:rPr>
          <w:rFonts w:ascii="Times New Roman" w:eastAsia="Times New Roman" w:hAnsi="Times New Roman"/>
          <w:sz w:val="24"/>
          <w:szCs w:val="24"/>
        </w:rPr>
        <w:t xml:space="preserve"> and </w:t>
      </w:r>
      <w:r w:rsidR="00EE705F">
        <w:rPr>
          <w:rFonts w:ascii="Times New Roman" w:eastAsia="Times New Roman" w:hAnsi="Times New Roman"/>
          <w:sz w:val="24"/>
          <w:szCs w:val="24"/>
        </w:rPr>
        <w:t>a “</w:t>
      </w:r>
      <w:r w:rsidR="00F10E23">
        <w:rPr>
          <w:rFonts w:ascii="Times New Roman" w:eastAsia="Times New Roman" w:hAnsi="Times New Roman"/>
          <w:sz w:val="24"/>
          <w:szCs w:val="24"/>
        </w:rPr>
        <w:t>C</w:t>
      </w:r>
      <w:r w:rsidR="00EE705F">
        <w:rPr>
          <w:rFonts w:ascii="Times New Roman" w:eastAsia="Times New Roman" w:hAnsi="Times New Roman"/>
          <w:sz w:val="24"/>
          <w:szCs w:val="24"/>
        </w:rPr>
        <w:t>” (</w:t>
      </w:r>
      <w:r w:rsidR="00F10E23">
        <w:rPr>
          <w:rFonts w:ascii="Times New Roman" w:eastAsia="Times New Roman" w:hAnsi="Times New Roman"/>
          <w:sz w:val="24"/>
          <w:szCs w:val="24"/>
        </w:rPr>
        <w:t>3</w:t>
      </w:r>
      <w:r w:rsidR="007C11B1">
        <w:rPr>
          <w:rFonts w:ascii="Times New Roman" w:eastAsia="Times New Roman" w:hAnsi="Times New Roman"/>
          <w:sz w:val="24"/>
          <w:szCs w:val="24"/>
        </w:rPr>
        <w:t xml:space="preserve"> stars</w:t>
      </w:r>
      <w:r w:rsidR="00EE705F">
        <w:rPr>
          <w:rFonts w:ascii="Times New Roman" w:eastAsia="Times New Roman" w:hAnsi="Times New Roman"/>
          <w:sz w:val="24"/>
          <w:szCs w:val="24"/>
        </w:rPr>
        <w:t>)</w:t>
      </w:r>
      <w:r w:rsidR="007C11B1">
        <w:rPr>
          <w:rFonts w:ascii="Times New Roman" w:eastAsia="Times New Roman" w:hAnsi="Times New Roman"/>
          <w:sz w:val="24"/>
          <w:szCs w:val="24"/>
        </w:rPr>
        <w:t xml:space="preserve"> in Progress (student growth)</w:t>
      </w:r>
      <w:r w:rsidR="00F10E23">
        <w:rPr>
          <w:rFonts w:ascii="Times New Roman" w:eastAsia="Times New Roman" w:hAnsi="Times New Roman"/>
          <w:sz w:val="24"/>
          <w:szCs w:val="24"/>
        </w:rPr>
        <w:t xml:space="preserve"> and Gap closing</w:t>
      </w:r>
      <w:r w:rsidR="007C11B1">
        <w:rPr>
          <w:rFonts w:ascii="Times New Roman" w:eastAsia="Times New Roman" w:hAnsi="Times New Roman"/>
          <w:sz w:val="24"/>
          <w:szCs w:val="24"/>
        </w:rPr>
        <w:t>, respectively, making it one of the State leaders in producing academic gains in student populations historically underperforming o</w:t>
      </w:r>
      <w:r w:rsidR="00EE705F">
        <w:rPr>
          <w:rFonts w:ascii="Times New Roman" w:eastAsia="Times New Roman" w:hAnsi="Times New Roman"/>
          <w:sz w:val="24"/>
          <w:szCs w:val="24"/>
        </w:rPr>
        <w:t>n</w:t>
      </w:r>
      <w:r w:rsidR="007C11B1">
        <w:rPr>
          <w:rFonts w:ascii="Times New Roman" w:eastAsia="Times New Roman" w:hAnsi="Times New Roman"/>
          <w:sz w:val="24"/>
          <w:szCs w:val="24"/>
        </w:rPr>
        <w:t xml:space="preserve"> State </w:t>
      </w:r>
      <w:r w:rsidR="00EE705F">
        <w:rPr>
          <w:rFonts w:ascii="Times New Roman" w:eastAsia="Times New Roman" w:hAnsi="Times New Roman"/>
          <w:sz w:val="24"/>
          <w:szCs w:val="24"/>
        </w:rPr>
        <w:t>assessments.</w:t>
      </w:r>
    </w:p>
    <w:p w14:paraId="021B4695" w14:textId="404238AE" w:rsidR="00EA7676" w:rsidRDefault="00867724" w:rsidP="00C66E04">
      <w:pPr>
        <w:spacing w:after="15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Midnimo</w:t>
      </w:r>
      <w:proofErr w:type="spellEnd"/>
      <w:r>
        <w:rPr>
          <w:rFonts w:ascii="Times New Roman" w:eastAsia="Times New Roman" w:hAnsi="Times New Roman"/>
          <w:sz w:val="24"/>
          <w:szCs w:val="24"/>
        </w:rPr>
        <w:t xml:space="preserve"> continues</w:t>
      </w:r>
      <w:r w:rsidR="001179A9">
        <w:rPr>
          <w:rFonts w:ascii="Times New Roman" w:eastAsia="Times New Roman" w:hAnsi="Times New Roman"/>
          <w:sz w:val="24"/>
          <w:szCs w:val="24"/>
        </w:rPr>
        <w:t xml:space="preserve"> to create an academic-rich, </w:t>
      </w:r>
      <w:r w:rsidR="00EA7676" w:rsidRPr="00EA7676">
        <w:rPr>
          <w:rFonts w:ascii="Times New Roman" w:eastAsia="Times New Roman" w:hAnsi="Times New Roman"/>
          <w:sz w:val="24"/>
          <w:szCs w:val="24"/>
        </w:rPr>
        <w:t>safe and respectful multicultural environment that facilitates accelerated academic achievement while instilling a desire to learn, tak</w:t>
      </w:r>
      <w:r w:rsidR="003775C7">
        <w:rPr>
          <w:rFonts w:ascii="Times New Roman" w:eastAsia="Times New Roman" w:hAnsi="Times New Roman"/>
          <w:sz w:val="24"/>
          <w:szCs w:val="24"/>
        </w:rPr>
        <w:t>ing</w:t>
      </w:r>
      <w:r w:rsidR="00EA7676" w:rsidRPr="00EA7676">
        <w:rPr>
          <w:rFonts w:ascii="Times New Roman" w:eastAsia="Times New Roman" w:hAnsi="Times New Roman"/>
          <w:sz w:val="24"/>
          <w:szCs w:val="24"/>
        </w:rPr>
        <w:t xml:space="preserve"> appropriate risks, and to accept challenges. Our school community is committed in supporting our students in their pursuit of </w:t>
      </w:r>
      <w:r w:rsidR="00E64A3C">
        <w:rPr>
          <w:rFonts w:ascii="Times New Roman" w:eastAsia="Times New Roman" w:hAnsi="Times New Roman"/>
          <w:sz w:val="24"/>
          <w:szCs w:val="24"/>
        </w:rPr>
        <w:t>Real-World</w:t>
      </w:r>
      <w:r w:rsidR="005442A9">
        <w:rPr>
          <w:rFonts w:ascii="Times New Roman" w:eastAsia="Times New Roman" w:hAnsi="Times New Roman"/>
          <w:sz w:val="24"/>
          <w:szCs w:val="24"/>
        </w:rPr>
        <w:t xml:space="preserve"> learning activities</w:t>
      </w:r>
      <w:r w:rsidR="00EA7676" w:rsidRPr="00EA7676">
        <w:rPr>
          <w:rFonts w:ascii="Times New Roman" w:eastAsia="Times New Roman" w:hAnsi="Times New Roman"/>
          <w:sz w:val="24"/>
          <w:szCs w:val="24"/>
        </w:rPr>
        <w:t xml:space="preserve"> and nurturing high self-esteem and respect for others. We believe that </w:t>
      </w:r>
      <w:r w:rsidR="00EA7676" w:rsidRPr="005442A9">
        <w:rPr>
          <w:rFonts w:ascii="Times New Roman" w:eastAsia="Times New Roman" w:hAnsi="Times New Roman"/>
          <w:b/>
          <w:bCs/>
          <w:sz w:val="24"/>
          <w:szCs w:val="24"/>
          <w:u w:val="single"/>
        </w:rPr>
        <w:t>everyone</w:t>
      </w:r>
      <w:r w:rsidR="00EA7676" w:rsidRPr="00EA7676">
        <w:rPr>
          <w:rFonts w:ascii="Times New Roman" w:eastAsia="Times New Roman" w:hAnsi="Times New Roman"/>
          <w:sz w:val="24"/>
          <w:szCs w:val="24"/>
        </w:rPr>
        <w:t xml:space="preserve"> can succeed in becoming </w:t>
      </w:r>
      <w:r w:rsidR="005442A9">
        <w:rPr>
          <w:rFonts w:ascii="Times New Roman" w:eastAsia="Times New Roman" w:hAnsi="Times New Roman"/>
          <w:sz w:val="24"/>
          <w:szCs w:val="24"/>
        </w:rPr>
        <w:t>accomplished</w:t>
      </w:r>
      <w:r w:rsidR="00EA7676" w:rsidRPr="00EA7676">
        <w:rPr>
          <w:rFonts w:ascii="Times New Roman" w:eastAsia="Times New Roman" w:hAnsi="Times New Roman"/>
          <w:sz w:val="24"/>
          <w:szCs w:val="24"/>
        </w:rPr>
        <w:t xml:space="preserve"> thinkers and independent learners. To accomplish this mission, our curriculum is aligned to and paced with Ohio’s New Learning Standards. Secondly, we consistently monitor student progress and adjust our instructional strategies based </w:t>
      </w:r>
      <w:r>
        <w:rPr>
          <w:rFonts w:ascii="Times New Roman" w:eastAsia="Times New Roman" w:hAnsi="Times New Roman"/>
          <w:sz w:val="24"/>
          <w:szCs w:val="24"/>
        </w:rPr>
        <w:t xml:space="preserve">on benchmark </w:t>
      </w:r>
      <w:r w:rsidR="005442A9">
        <w:rPr>
          <w:rFonts w:ascii="Times New Roman" w:eastAsia="Times New Roman" w:hAnsi="Times New Roman"/>
          <w:sz w:val="24"/>
          <w:szCs w:val="24"/>
        </w:rPr>
        <w:t xml:space="preserve">and interim </w:t>
      </w:r>
      <w:r>
        <w:rPr>
          <w:rFonts w:ascii="Times New Roman" w:eastAsia="Times New Roman" w:hAnsi="Times New Roman"/>
          <w:sz w:val="24"/>
          <w:szCs w:val="24"/>
        </w:rPr>
        <w:t>assessments</w:t>
      </w:r>
      <w:r w:rsidR="00EA7676" w:rsidRPr="00EA7676">
        <w:rPr>
          <w:rFonts w:ascii="Times New Roman" w:eastAsia="Times New Roman" w:hAnsi="Times New Roman"/>
          <w:sz w:val="24"/>
          <w:szCs w:val="24"/>
        </w:rPr>
        <w:t xml:space="preserve">. In addition, our </w:t>
      </w:r>
      <w:r w:rsidR="005442A9">
        <w:rPr>
          <w:rFonts w:ascii="Times New Roman" w:eastAsia="Times New Roman" w:hAnsi="Times New Roman"/>
          <w:sz w:val="24"/>
          <w:szCs w:val="24"/>
        </w:rPr>
        <w:t xml:space="preserve">100% </w:t>
      </w:r>
      <w:r w:rsidR="00EA7676" w:rsidRPr="00EA7676">
        <w:rPr>
          <w:rFonts w:ascii="Times New Roman" w:eastAsia="Times New Roman" w:hAnsi="Times New Roman"/>
          <w:sz w:val="24"/>
          <w:szCs w:val="24"/>
        </w:rPr>
        <w:t>highly qualified teachers work collaboratively so that there is an integration of academic content across the curricula, as well as the most current use of technology to enhance</w:t>
      </w:r>
      <w:r w:rsidR="005442A9">
        <w:rPr>
          <w:rFonts w:ascii="Times New Roman" w:eastAsia="Times New Roman" w:hAnsi="Times New Roman"/>
          <w:sz w:val="24"/>
          <w:szCs w:val="24"/>
        </w:rPr>
        <w:t xml:space="preserve"> </w:t>
      </w:r>
      <w:r w:rsidR="001179A9">
        <w:rPr>
          <w:rFonts w:ascii="Times New Roman" w:eastAsia="Times New Roman" w:hAnsi="Times New Roman"/>
          <w:sz w:val="24"/>
          <w:szCs w:val="24"/>
        </w:rPr>
        <w:t xml:space="preserve">instruction. </w:t>
      </w:r>
      <w:r w:rsidR="005442A9">
        <w:rPr>
          <w:rFonts w:ascii="Times New Roman" w:eastAsia="Times New Roman" w:hAnsi="Times New Roman"/>
          <w:sz w:val="24"/>
          <w:szCs w:val="24"/>
        </w:rPr>
        <w:t xml:space="preserve">Specific initiatives </w:t>
      </w:r>
      <w:r w:rsidR="00C66E04">
        <w:rPr>
          <w:rFonts w:ascii="Times New Roman" w:eastAsia="Times New Roman" w:hAnsi="Times New Roman"/>
          <w:sz w:val="24"/>
          <w:szCs w:val="24"/>
        </w:rPr>
        <w:t>are implemented to focus on our significant English Learner student population</w:t>
      </w:r>
      <w:r w:rsidR="006C1173">
        <w:rPr>
          <w:rFonts w:ascii="Times New Roman" w:eastAsia="Times New Roman" w:hAnsi="Times New Roman"/>
          <w:sz w:val="24"/>
          <w:szCs w:val="24"/>
        </w:rPr>
        <w:t xml:space="preserve"> (</w:t>
      </w:r>
      <w:r w:rsidR="0091389B">
        <w:rPr>
          <w:rFonts w:ascii="Times New Roman" w:eastAsia="Times New Roman" w:hAnsi="Times New Roman"/>
          <w:sz w:val="24"/>
          <w:szCs w:val="24"/>
        </w:rPr>
        <w:t>4</w:t>
      </w:r>
      <w:r w:rsidR="007C11B1">
        <w:rPr>
          <w:rFonts w:ascii="Times New Roman" w:eastAsia="Times New Roman" w:hAnsi="Times New Roman"/>
          <w:sz w:val="24"/>
          <w:szCs w:val="24"/>
        </w:rPr>
        <w:t>2</w:t>
      </w:r>
      <w:r w:rsidR="006C1173">
        <w:rPr>
          <w:rFonts w:ascii="Times New Roman" w:eastAsia="Times New Roman" w:hAnsi="Times New Roman"/>
          <w:sz w:val="24"/>
          <w:szCs w:val="24"/>
        </w:rPr>
        <w:t>%)</w:t>
      </w:r>
      <w:r w:rsidR="00C66E04">
        <w:rPr>
          <w:rFonts w:ascii="Times New Roman" w:eastAsia="Times New Roman" w:hAnsi="Times New Roman"/>
          <w:sz w:val="24"/>
          <w:szCs w:val="24"/>
        </w:rPr>
        <w:t xml:space="preserve">. </w:t>
      </w:r>
    </w:p>
    <w:p w14:paraId="4E67457B" w14:textId="2FF56F58" w:rsidR="000352E9" w:rsidRDefault="00F10E23" w:rsidP="00C66E04">
      <w:pPr>
        <w:spacing w:after="150" w:line="240" w:lineRule="auto"/>
        <w:rPr>
          <w:rFonts w:ascii="Times New Roman" w:eastAsia="Times New Roman" w:hAnsi="Times New Roman"/>
          <w:sz w:val="24"/>
          <w:szCs w:val="24"/>
        </w:rPr>
      </w:pPr>
      <w:r w:rsidRPr="00F10E23">
        <w:rPr>
          <w:rFonts w:ascii="Times New Roman" w:eastAsia="Times New Roman" w:hAnsi="Times New Roman"/>
          <w:sz w:val="24"/>
          <w:szCs w:val="24"/>
        </w:rPr>
        <w:drawing>
          <wp:inline distT="0" distB="0" distL="0" distR="0" wp14:anchorId="2A244EE1" wp14:editId="0C2E301A">
            <wp:extent cx="5328745" cy="3324203"/>
            <wp:effectExtent l="0" t="0" r="5715" b="3810"/>
            <wp:docPr id="536877402" name="Picture 1" descr="A screenshot of a website&#10;&#10;Description automatically generated">
              <a:extLst xmlns:a="http://schemas.openxmlformats.org/drawingml/2006/main">
                <a:ext uri="{FF2B5EF4-FFF2-40B4-BE49-F238E27FC236}">
                  <a16:creationId xmlns:a16="http://schemas.microsoft.com/office/drawing/2014/main" id="{BAE69482-10F2-7F4B-8F97-E198033BD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77402" name="Picture 1" descr="A screenshot of a website&#10;&#10;Description automatically generated">
                      <a:extLst>
                        <a:ext uri="{FF2B5EF4-FFF2-40B4-BE49-F238E27FC236}">
                          <a16:creationId xmlns:a16="http://schemas.microsoft.com/office/drawing/2014/main" id="{BAE69482-10F2-7F4B-8F97-E198033BDA46}"/>
                        </a:ext>
                      </a:extLst>
                    </pic:cNvPr>
                    <pic:cNvPicPr>
                      <a:picLocks noChangeAspect="1"/>
                    </pic:cNvPicPr>
                  </pic:nvPicPr>
                  <pic:blipFill>
                    <a:blip r:embed="rId12"/>
                    <a:stretch>
                      <a:fillRect/>
                    </a:stretch>
                  </pic:blipFill>
                  <pic:spPr>
                    <a:xfrm>
                      <a:off x="0" y="0"/>
                      <a:ext cx="5347773" cy="3336073"/>
                    </a:xfrm>
                    <a:prstGeom prst="rect">
                      <a:avLst/>
                    </a:prstGeom>
                  </pic:spPr>
                </pic:pic>
              </a:graphicData>
            </a:graphic>
          </wp:inline>
        </w:drawing>
      </w:r>
    </w:p>
    <w:p w14:paraId="4EBEDCA0" w14:textId="3254EACF" w:rsidR="001C3E73" w:rsidRDefault="00EF665A" w:rsidP="00774AB1">
      <w:pPr>
        <w:spacing w:after="150" w:line="240" w:lineRule="auto"/>
      </w:pPr>
      <w:r>
        <w:rPr>
          <w:rFonts w:ascii="Times New Roman" w:eastAsia="Times New Roman" w:hAnsi="Times New Roman"/>
          <w:b/>
          <w:bCs/>
          <w:sz w:val="24"/>
          <w:szCs w:val="24"/>
        </w:rPr>
        <w:lastRenderedPageBreak/>
        <w:t>BAR GRAPH</w:t>
      </w:r>
      <w:r w:rsidR="00774AB1">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SHOWING THE </w:t>
      </w:r>
      <w:r w:rsidR="000352E9">
        <w:rPr>
          <w:rFonts w:ascii="Times New Roman" w:eastAsia="Times New Roman" w:hAnsi="Times New Roman"/>
          <w:b/>
          <w:bCs/>
          <w:sz w:val="24"/>
          <w:szCs w:val="24"/>
        </w:rPr>
        <w:t xml:space="preserve">5 YEAR TREND OF </w:t>
      </w:r>
      <w:r>
        <w:rPr>
          <w:rFonts w:ascii="Times New Roman" w:eastAsia="Times New Roman" w:hAnsi="Times New Roman"/>
          <w:b/>
          <w:bCs/>
          <w:sz w:val="24"/>
          <w:szCs w:val="24"/>
        </w:rPr>
        <w:t>STUDENT PERFORMANCE AT MIDNIMO SCHOOL:</w:t>
      </w:r>
      <w:r w:rsidR="007007D4" w:rsidRPr="007007D4">
        <w:t xml:space="preserve"> </w:t>
      </w:r>
      <w:r w:rsidR="007007D4" w:rsidRPr="007007D4">
        <w:rPr>
          <w:rFonts w:ascii="Times New Roman" w:eastAsia="Times New Roman" w:hAnsi="Times New Roman"/>
          <w:b/>
          <w:bCs/>
          <w:sz w:val="24"/>
          <w:szCs w:val="24"/>
        </w:rPr>
        <w:t> </w:t>
      </w:r>
      <w:r w:rsidR="007007D4">
        <w:t xml:space="preserve"> </w:t>
      </w:r>
    </w:p>
    <w:p w14:paraId="74887CA6" w14:textId="0CC0773F" w:rsidR="007007D4" w:rsidRDefault="00F10E23" w:rsidP="00C66E04">
      <w:pPr>
        <w:spacing w:after="150" w:line="240" w:lineRule="auto"/>
        <w:rPr>
          <w:rFonts w:ascii="Times New Roman" w:eastAsia="Times New Roman" w:hAnsi="Times New Roman"/>
          <w:sz w:val="24"/>
          <w:szCs w:val="24"/>
        </w:rPr>
      </w:pPr>
      <w:r w:rsidRPr="00F10E23">
        <w:drawing>
          <wp:inline distT="0" distB="0" distL="0" distR="0" wp14:anchorId="4EAB55D9" wp14:editId="73ED7DFF">
            <wp:extent cx="5074671" cy="3229336"/>
            <wp:effectExtent l="0" t="0" r="5715" b="0"/>
            <wp:docPr id="1251165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65827" name=""/>
                    <pic:cNvPicPr/>
                  </pic:nvPicPr>
                  <pic:blipFill>
                    <a:blip r:embed="rId13"/>
                    <a:stretch>
                      <a:fillRect/>
                    </a:stretch>
                  </pic:blipFill>
                  <pic:spPr>
                    <a:xfrm>
                      <a:off x="0" y="0"/>
                      <a:ext cx="5105385" cy="3248881"/>
                    </a:xfrm>
                    <a:prstGeom prst="rect">
                      <a:avLst/>
                    </a:prstGeom>
                  </pic:spPr>
                </pic:pic>
              </a:graphicData>
            </a:graphic>
          </wp:inline>
        </w:drawing>
      </w:r>
      <w:r w:rsidR="007007D4">
        <w:t>  </w:t>
      </w:r>
    </w:p>
    <w:p w14:paraId="6B6F6066" w14:textId="5B7A1F84" w:rsidR="002E6178" w:rsidRPr="001179A9" w:rsidRDefault="00EA7676" w:rsidP="00C66E04">
      <w:pPr>
        <w:spacing w:after="150" w:line="240" w:lineRule="auto"/>
        <w:rPr>
          <w:rFonts w:ascii="Times New Roman" w:eastAsia="Times New Roman" w:hAnsi="Times New Roman"/>
          <w:sz w:val="24"/>
          <w:szCs w:val="24"/>
        </w:rPr>
      </w:pPr>
      <w:proofErr w:type="spellStart"/>
      <w:r w:rsidRPr="00EA7676">
        <w:rPr>
          <w:rFonts w:ascii="Times New Roman" w:eastAsia="Times New Roman" w:hAnsi="Times New Roman"/>
          <w:sz w:val="24"/>
          <w:szCs w:val="24"/>
        </w:rPr>
        <w:t>Midnimo</w:t>
      </w:r>
      <w:proofErr w:type="spellEnd"/>
      <w:r w:rsidRPr="00EA7676">
        <w:rPr>
          <w:rFonts w:ascii="Times New Roman" w:eastAsia="Times New Roman" w:hAnsi="Times New Roman"/>
          <w:sz w:val="24"/>
          <w:szCs w:val="24"/>
        </w:rPr>
        <w:t xml:space="preserve"> Cross Cultural </w:t>
      </w:r>
      <w:r w:rsidR="00D6207F">
        <w:rPr>
          <w:rFonts w:ascii="Times New Roman" w:eastAsia="Times New Roman" w:hAnsi="Times New Roman"/>
          <w:sz w:val="24"/>
          <w:szCs w:val="24"/>
        </w:rPr>
        <w:t>Community</w:t>
      </w:r>
      <w:r w:rsidRPr="00EA7676">
        <w:rPr>
          <w:rFonts w:ascii="Times New Roman" w:eastAsia="Times New Roman" w:hAnsi="Times New Roman"/>
          <w:sz w:val="24"/>
          <w:szCs w:val="24"/>
        </w:rPr>
        <w:t xml:space="preserve"> School </w:t>
      </w:r>
      <w:r w:rsidR="00EF665A">
        <w:rPr>
          <w:rFonts w:ascii="Times New Roman" w:eastAsia="Times New Roman" w:hAnsi="Times New Roman"/>
          <w:sz w:val="24"/>
          <w:szCs w:val="24"/>
        </w:rPr>
        <w:t>CONTINUES</w:t>
      </w:r>
      <w:r w:rsidRPr="00EA7676">
        <w:rPr>
          <w:rFonts w:ascii="Times New Roman" w:eastAsia="Times New Roman" w:hAnsi="Times New Roman"/>
          <w:sz w:val="24"/>
          <w:szCs w:val="24"/>
        </w:rPr>
        <w:t xml:space="preserve"> to provide excellent education, a positive learning environment, </w:t>
      </w:r>
      <w:r w:rsidR="00C66E04">
        <w:rPr>
          <w:rFonts w:ascii="Times New Roman" w:eastAsia="Times New Roman" w:hAnsi="Times New Roman"/>
          <w:sz w:val="24"/>
          <w:szCs w:val="24"/>
        </w:rPr>
        <w:t>with a view towards preparing students for meaningful careers</w:t>
      </w:r>
      <w:r w:rsidR="001179A9">
        <w:rPr>
          <w:rFonts w:ascii="Times New Roman" w:eastAsia="Times New Roman" w:hAnsi="Times New Roman"/>
          <w:sz w:val="24"/>
          <w:szCs w:val="24"/>
        </w:rPr>
        <w:t xml:space="preserve">. </w:t>
      </w:r>
    </w:p>
    <w:p w14:paraId="51F3CC52" w14:textId="41333C9D" w:rsidR="004B0595" w:rsidRDefault="004B0595" w:rsidP="004B0595">
      <w:pPr>
        <w:pStyle w:val="MediumGrid2-Accent11"/>
        <w:rPr>
          <w:rFonts w:ascii="Times New Roman" w:hAnsi="Times New Roman"/>
          <w:b/>
          <w:sz w:val="24"/>
          <w:szCs w:val="24"/>
        </w:rPr>
      </w:pPr>
    </w:p>
    <w:p w14:paraId="54148F06" w14:textId="36E29622" w:rsidR="00206B98" w:rsidRDefault="00206B98" w:rsidP="000A2E58">
      <w:pPr>
        <w:pStyle w:val="MediumShading1-Accent11"/>
        <w:rPr>
          <w:rFonts w:ascii="Times New Roman" w:hAnsi="Times New Roman"/>
          <w:b/>
          <w:sz w:val="24"/>
          <w:szCs w:val="24"/>
          <w:u w:val="single"/>
        </w:rPr>
      </w:pPr>
    </w:p>
    <w:p w14:paraId="5E462156" w14:textId="1CC52410" w:rsidR="00206B98" w:rsidRDefault="00206B98" w:rsidP="000A2E58">
      <w:pPr>
        <w:pStyle w:val="MediumShading1-Accent11"/>
        <w:rPr>
          <w:rFonts w:ascii="Times New Roman" w:hAnsi="Times New Roman"/>
          <w:b/>
          <w:sz w:val="24"/>
          <w:szCs w:val="24"/>
          <w:u w:val="single"/>
        </w:rPr>
      </w:pPr>
    </w:p>
    <w:p w14:paraId="2A00DD32" w14:textId="4E397810" w:rsidR="000A2E58" w:rsidRDefault="000A2E58" w:rsidP="000A2E58">
      <w:pPr>
        <w:pStyle w:val="MediumShading1-Accent11"/>
        <w:rPr>
          <w:rStyle w:val="Emphasis"/>
          <w:rFonts w:ascii="Times New Roman" w:hAnsi="Times New Roman"/>
          <w:b/>
          <w:i w:val="0"/>
          <w:sz w:val="24"/>
          <w:szCs w:val="24"/>
        </w:rPr>
      </w:pPr>
      <w:r w:rsidRPr="00517A0D">
        <w:rPr>
          <w:rFonts w:ascii="Times New Roman" w:hAnsi="Times New Roman"/>
          <w:b/>
          <w:sz w:val="24"/>
          <w:szCs w:val="24"/>
          <w:u w:val="single"/>
        </w:rPr>
        <w:t>Mission:</w:t>
      </w:r>
      <w:r w:rsidRPr="00E36A3A">
        <w:rPr>
          <w:rFonts w:ascii="Times New Roman" w:hAnsi="Times New Roman"/>
          <w:b/>
          <w:sz w:val="24"/>
          <w:szCs w:val="24"/>
        </w:rPr>
        <w:t xml:space="preserve"> </w:t>
      </w:r>
      <w:r w:rsidRPr="006B2F32">
        <w:rPr>
          <w:rStyle w:val="Emphasis"/>
          <w:rFonts w:ascii="Times New Roman" w:hAnsi="Times New Roman"/>
          <w:b/>
          <w:i w:val="0"/>
          <w:sz w:val="24"/>
          <w:szCs w:val="24"/>
        </w:rPr>
        <w:t>To make a “World of Difference” in the lives of our students by utilizing evidence-based education practice within an environment high in morals, social standards and care; measured by academic growth metrics.</w:t>
      </w:r>
    </w:p>
    <w:p w14:paraId="3442B6FE" w14:textId="7E730FD4" w:rsidR="00206B98" w:rsidRDefault="00206B98" w:rsidP="000A2E58">
      <w:pPr>
        <w:pStyle w:val="MediumShading1-Accent11"/>
        <w:rPr>
          <w:rStyle w:val="Emphasis"/>
          <w:rFonts w:ascii="Times New Roman" w:hAnsi="Times New Roman"/>
          <w:b/>
          <w:i w:val="0"/>
          <w:sz w:val="24"/>
          <w:szCs w:val="24"/>
        </w:rPr>
      </w:pPr>
    </w:p>
    <w:p w14:paraId="44AB2D1F" w14:textId="29446298" w:rsidR="001C3E73" w:rsidRDefault="00206B98" w:rsidP="00206B98">
      <w:pPr>
        <w:rPr>
          <w:rFonts w:ascii="Times New Roman" w:hAnsi="Times New Roman"/>
          <w:b/>
          <w:sz w:val="24"/>
          <w:szCs w:val="24"/>
        </w:rPr>
      </w:pPr>
      <w:r w:rsidRPr="00517A0D">
        <w:rPr>
          <w:rFonts w:ascii="Times New Roman" w:hAnsi="Times New Roman"/>
          <w:b/>
          <w:sz w:val="24"/>
          <w:szCs w:val="24"/>
          <w:u w:val="single"/>
        </w:rPr>
        <w:t>Vision:</w:t>
      </w:r>
      <w:r w:rsidRPr="00EF3B84">
        <w:rPr>
          <w:rFonts w:ascii="Times New Roman" w:hAnsi="Times New Roman"/>
          <w:b/>
          <w:sz w:val="24"/>
          <w:szCs w:val="24"/>
        </w:rPr>
        <w:t xml:space="preserve"> </w:t>
      </w:r>
      <w:r w:rsidRPr="006B2F32">
        <w:rPr>
          <w:rFonts w:ascii="Times New Roman" w:hAnsi="Times New Roman"/>
          <w:b/>
          <w:sz w:val="24"/>
          <w:szCs w:val="24"/>
        </w:rPr>
        <w:t>To prepare students academically, socially and morally to become effective contributors to society with a focus on Real World Learning and career exploration.</w:t>
      </w:r>
    </w:p>
    <w:p w14:paraId="1B21062F" w14:textId="77777777" w:rsidR="000352E9" w:rsidRDefault="000352E9" w:rsidP="00206B98">
      <w:pPr>
        <w:rPr>
          <w:rFonts w:ascii="Times New Roman" w:hAnsi="Times New Roman"/>
          <w:b/>
          <w:sz w:val="24"/>
          <w:szCs w:val="24"/>
        </w:rPr>
      </w:pPr>
    </w:p>
    <w:p w14:paraId="0A30B421" w14:textId="77777777" w:rsidR="000352E9" w:rsidRDefault="000352E9" w:rsidP="00206B98">
      <w:pPr>
        <w:rPr>
          <w:rFonts w:ascii="Times New Roman" w:hAnsi="Times New Roman"/>
          <w:b/>
          <w:sz w:val="24"/>
          <w:szCs w:val="24"/>
        </w:rPr>
      </w:pPr>
    </w:p>
    <w:p w14:paraId="4EB9DC53" w14:textId="77777777" w:rsidR="000352E9" w:rsidRDefault="000352E9" w:rsidP="00206B98">
      <w:pPr>
        <w:rPr>
          <w:rFonts w:ascii="Times New Roman" w:hAnsi="Times New Roman"/>
          <w:b/>
          <w:sz w:val="24"/>
          <w:szCs w:val="24"/>
        </w:rPr>
      </w:pPr>
    </w:p>
    <w:p w14:paraId="6332992C" w14:textId="77777777" w:rsidR="000352E9" w:rsidRDefault="000352E9" w:rsidP="00206B98">
      <w:pPr>
        <w:rPr>
          <w:rFonts w:ascii="Times New Roman" w:hAnsi="Times New Roman"/>
          <w:b/>
          <w:sz w:val="24"/>
          <w:szCs w:val="24"/>
        </w:rPr>
      </w:pPr>
    </w:p>
    <w:p w14:paraId="3A5DEB0E" w14:textId="77777777" w:rsidR="000352E9" w:rsidRDefault="000352E9" w:rsidP="00206B98">
      <w:pPr>
        <w:rPr>
          <w:rFonts w:ascii="Times New Roman" w:hAnsi="Times New Roman"/>
          <w:b/>
          <w:sz w:val="24"/>
          <w:szCs w:val="24"/>
        </w:rPr>
      </w:pPr>
    </w:p>
    <w:p w14:paraId="26ACE3EF" w14:textId="77777777" w:rsidR="000352E9" w:rsidRDefault="000352E9" w:rsidP="00206B98">
      <w:pPr>
        <w:rPr>
          <w:rFonts w:ascii="Times New Roman" w:hAnsi="Times New Roman"/>
          <w:b/>
          <w:sz w:val="24"/>
          <w:szCs w:val="24"/>
        </w:rPr>
      </w:pPr>
    </w:p>
    <w:p w14:paraId="13232B68" w14:textId="77777777" w:rsidR="000352E9" w:rsidRDefault="000352E9" w:rsidP="00206B98">
      <w:pPr>
        <w:rPr>
          <w:rFonts w:ascii="Times New Roman" w:hAnsi="Times New Roman"/>
          <w:b/>
          <w:sz w:val="24"/>
          <w:szCs w:val="24"/>
        </w:rPr>
      </w:pPr>
    </w:p>
    <w:p w14:paraId="104BF3FB" w14:textId="33BF1591" w:rsidR="002E6178" w:rsidRPr="001F56C4" w:rsidRDefault="002E6178" w:rsidP="001179A9">
      <w:pPr>
        <w:pStyle w:val="MediumGrid2-Accent11"/>
        <w:jc w:val="center"/>
        <w:rPr>
          <w:rFonts w:ascii="Times New Roman" w:hAnsi="Times New Roman"/>
          <w:b/>
          <w:sz w:val="24"/>
          <w:szCs w:val="24"/>
        </w:rPr>
      </w:pPr>
      <w:r w:rsidRPr="001F56C4">
        <w:rPr>
          <w:rFonts w:ascii="Times New Roman" w:hAnsi="Times New Roman"/>
          <w:b/>
          <w:sz w:val="24"/>
          <w:szCs w:val="24"/>
        </w:rPr>
        <w:lastRenderedPageBreak/>
        <w:t>Demographic Data</w:t>
      </w:r>
    </w:p>
    <w:p w14:paraId="4CDB9D34" w14:textId="1B6BB572" w:rsidR="002E6178" w:rsidRPr="001F56C4" w:rsidRDefault="002E6178">
      <w:pPr>
        <w:pStyle w:val="MediumGrid2-Accent11"/>
        <w:jc w:val="center"/>
        <w:rPr>
          <w:rFonts w:ascii="Times New Roman" w:hAnsi="Times New Roman"/>
          <w:b/>
          <w:sz w:val="24"/>
          <w:szCs w:val="24"/>
        </w:rPr>
      </w:pPr>
      <w:r w:rsidRPr="001F56C4">
        <w:rPr>
          <w:rFonts w:ascii="Times New Roman" w:hAnsi="Times New Roman"/>
          <w:b/>
          <w:sz w:val="24"/>
          <w:szCs w:val="24"/>
        </w:rPr>
        <w:t>Enrollment</w:t>
      </w:r>
    </w:p>
    <w:p w14:paraId="202AB680" w14:textId="63B16132" w:rsidR="002E6178" w:rsidRPr="001F56C4" w:rsidRDefault="002E6178">
      <w:pPr>
        <w:pStyle w:val="MediumGrid2-Accent11"/>
        <w:jc w:val="center"/>
        <w:rPr>
          <w:rFonts w:ascii="Times New Roman" w:hAnsi="Times New Roman"/>
          <w:b/>
          <w:sz w:val="24"/>
          <w:szCs w:val="24"/>
        </w:rPr>
      </w:pPr>
    </w:p>
    <w:p w14:paraId="21A8017A" w14:textId="647B951A" w:rsidR="002E6178" w:rsidRPr="001F56C4" w:rsidRDefault="002E6178">
      <w:pPr>
        <w:pStyle w:val="MediumGrid2-Accent11"/>
        <w:jc w:val="center"/>
        <w:rPr>
          <w:rFonts w:ascii="Times New Roman" w:hAnsi="Times New Roman"/>
          <w:b/>
          <w:sz w:val="24"/>
          <w:szCs w:val="24"/>
        </w:rPr>
      </w:pPr>
    </w:p>
    <w:p w14:paraId="14C61CE1" w14:textId="1E5F7A18"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During the 202</w:t>
      </w:r>
      <w:r w:rsidR="00F10E23">
        <w:rPr>
          <w:rFonts w:ascii="Times New Roman" w:hAnsi="Times New Roman"/>
          <w:b/>
          <w:noProof/>
          <w:sz w:val="24"/>
          <w:szCs w:val="24"/>
        </w:rPr>
        <w:t>3</w:t>
      </w:r>
      <w:r w:rsidRPr="00E01FAD">
        <w:rPr>
          <w:rFonts w:ascii="Times New Roman" w:hAnsi="Times New Roman"/>
          <w:b/>
          <w:noProof/>
          <w:sz w:val="24"/>
          <w:szCs w:val="24"/>
        </w:rPr>
        <w:t>-202</w:t>
      </w:r>
      <w:r w:rsidR="00F10E23">
        <w:rPr>
          <w:rFonts w:ascii="Times New Roman" w:hAnsi="Times New Roman"/>
          <w:b/>
          <w:noProof/>
          <w:sz w:val="24"/>
          <w:szCs w:val="24"/>
        </w:rPr>
        <w:t>4</w:t>
      </w:r>
      <w:r w:rsidRPr="00E01FAD">
        <w:rPr>
          <w:rFonts w:ascii="Times New Roman" w:hAnsi="Times New Roman"/>
          <w:b/>
          <w:noProof/>
          <w:sz w:val="24"/>
          <w:szCs w:val="24"/>
        </w:rPr>
        <w:t xml:space="preserve"> school year, Midnimo Cross Cultural Middle School had a total of </w:t>
      </w:r>
    </w:p>
    <w:p w14:paraId="0F4E956B" w14:textId="22CDDA30"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1</w:t>
      </w:r>
      <w:r w:rsidR="00D44435">
        <w:rPr>
          <w:rFonts w:ascii="Times New Roman" w:hAnsi="Times New Roman"/>
          <w:b/>
          <w:noProof/>
          <w:sz w:val="24"/>
          <w:szCs w:val="24"/>
        </w:rPr>
        <w:t>48</w:t>
      </w:r>
      <w:r w:rsidRPr="00E01FAD">
        <w:rPr>
          <w:rFonts w:ascii="Times New Roman" w:hAnsi="Times New Roman"/>
          <w:b/>
          <w:noProof/>
          <w:sz w:val="24"/>
          <w:szCs w:val="24"/>
        </w:rPr>
        <w:t xml:space="preserve"> students</w:t>
      </w:r>
    </w:p>
    <w:p w14:paraId="54C6EDC1" w14:textId="77777777"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 </w:t>
      </w:r>
    </w:p>
    <w:p w14:paraId="6E9BF4AE" w14:textId="77777777"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 </w:t>
      </w:r>
    </w:p>
    <w:p w14:paraId="7006A2CE" w14:textId="2B435327"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Students enrolled in grades    6-8     as follows:</w:t>
      </w:r>
    </w:p>
    <w:p w14:paraId="5F0058C7" w14:textId="30D72133"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p>
    <w:p w14:paraId="2B5AC1A8" w14:textId="77777777"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 </w:t>
      </w:r>
    </w:p>
    <w:p w14:paraId="762973D6" w14:textId="1A9F1A00"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Grade 6 th                </w:t>
      </w:r>
      <w:r>
        <w:rPr>
          <w:rFonts w:ascii="Times New Roman" w:hAnsi="Times New Roman"/>
          <w:b/>
          <w:noProof/>
          <w:sz w:val="24"/>
          <w:szCs w:val="24"/>
        </w:rPr>
        <w:t xml:space="preserve"> </w:t>
      </w:r>
      <w:r w:rsidRPr="00E01FAD">
        <w:rPr>
          <w:rFonts w:ascii="Times New Roman" w:hAnsi="Times New Roman"/>
          <w:b/>
          <w:noProof/>
          <w:sz w:val="24"/>
          <w:szCs w:val="24"/>
        </w:rPr>
        <w:t> </w:t>
      </w:r>
      <w:r w:rsidR="009C08AA">
        <w:rPr>
          <w:rFonts w:ascii="Times New Roman" w:hAnsi="Times New Roman"/>
          <w:b/>
          <w:noProof/>
          <w:sz w:val="24"/>
          <w:szCs w:val="24"/>
        </w:rPr>
        <w:t>70</w:t>
      </w:r>
    </w:p>
    <w:p w14:paraId="2F4DD9B2" w14:textId="18C9B8B0"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Grade 7 th                  4</w:t>
      </w:r>
      <w:r w:rsidR="009C08AA">
        <w:rPr>
          <w:rFonts w:ascii="Times New Roman" w:hAnsi="Times New Roman"/>
          <w:b/>
          <w:noProof/>
          <w:sz w:val="24"/>
          <w:szCs w:val="24"/>
        </w:rPr>
        <w:t>6</w:t>
      </w:r>
    </w:p>
    <w:p w14:paraId="586F8FA8" w14:textId="0B56AA5E" w:rsid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Grade 8 th                 </w:t>
      </w:r>
      <w:r w:rsidR="006C50C2">
        <w:rPr>
          <w:rFonts w:ascii="Times New Roman" w:hAnsi="Times New Roman"/>
          <w:b/>
          <w:noProof/>
          <w:sz w:val="24"/>
          <w:szCs w:val="24"/>
        </w:rPr>
        <w:t xml:space="preserve"> </w:t>
      </w:r>
      <w:r w:rsidRPr="00E01FAD">
        <w:rPr>
          <w:rFonts w:ascii="Times New Roman" w:hAnsi="Times New Roman"/>
          <w:b/>
          <w:noProof/>
          <w:sz w:val="24"/>
          <w:szCs w:val="24"/>
        </w:rPr>
        <w:t>3</w:t>
      </w:r>
      <w:r w:rsidR="00D44435">
        <w:rPr>
          <w:rFonts w:ascii="Times New Roman" w:hAnsi="Times New Roman"/>
          <w:b/>
          <w:noProof/>
          <w:sz w:val="24"/>
          <w:szCs w:val="24"/>
        </w:rPr>
        <w:t>2</w:t>
      </w:r>
    </w:p>
    <w:p w14:paraId="7394A05F" w14:textId="77777777"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p>
    <w:p w14:paraId="4AE7143F" w14:textId="77777777"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Composition</w:t>
      </w:r>
    </w:p>
    <w:p w14:paraId="1E00842A" w14:textId="2916AA9D"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Black             </w:t>
      </w:r>
      <w:r>
        <w:rPr>
          <w:rFonts w:ascii="Times New Roman" w:hAnsi="Times New Roman"/>
          <w:b/>
          <w:noProof/>
          <w:sz w:val="24"/>
          <w:szCs w:val="24"/>
        </w:rPr>
        <w:t xml:space="preserve"> </w:t>
      </w:r>
      <w:r w:rsidR="00F10E23">
        <w:rPr>
          <w:rFonts w:ascii="Times New Roman" w:hAnsi="Times New Roman"/>
          <w:b/>
          <w:noProof/>
          <w:sz w:val="24"/>
          <w:szCs w:val="24"/>
        </w:rPr>
        <w:t>80</w:t>
      </w:r>
      <w:r w:rsidRPr="00E01FAD">
        <w:rPr>
          <w:rFonts w:ascii="Times New Roman" w:hAnsi="Times New Roman"/>
          <w:b/>
          <w:noProof/>
          <w:sz w:val="24"/>
          <w:szCs w:val="24"/>
        </w:rPr>
        <w:t xml:space="preserve">           %</w:t>
      </w:r>
    </w:p>
    <w:p w14:paraId="14DAF97B" w14:textId="6453E512"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 xml:space="preserve">Multiracial   </w:t>
      </w:r>
      <w:r>
        <w:rPr>
          <w:rFonts w:ascii="Times New Roman" w:hAnsi="Times New Roman"/>
          <w:b/>
          <w:noProof/>
          <w:sz w:val="24"/>
          <w:szCs w:val="24"/>
        </w:rPr>
        <w:t xml:space="preserve">   </w:t>
      </w:r>
      <w:r w:rsidR="003A517D">
        <w:rPr>
          <w:rFonts w:ascii="Times New Roman" w:hAnsi="Times New Roman"/>
          <w:b/>
          <w:noProof/>
          <w:sz w:val="24"/>
          <w:szCs w:val="24"/>
        </w:rPr>
        <w:t>1</w:t>
      </w:r>
      <w:r w:rsidRPr="00E01FAD">
        <w:rPr>
          <w:rFonts w:ascii="Times New Roman" w:hAnsi="Times New Roman"/>
          <w:b/>
          <w:noProof/>
          <w:sz w:val="24"/>
          <w:szCs w:val="24"/>
        </w:rPr>
        <w:t>           %</w:t>
      </w:r>
    </w:p>
    <w:p w14:paraId="2FA19C55" w14:textId="2F03E0A6"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Hispanic       </w:t>
      </w:r>
      <w:r>
        <w:rPr>
          <w:rFonts w:ascii="Times New Roman" w:hAnsi="Times New Roman"/>
          <w:b/>
          <w:noProof/>
          <w:sz w:val="24"/>
          <w:szCs w:val="24"/>
        </w:rPr>
        <w:t xml:space="preserve"> </w:t>
      </w:r>
      <w:r w:rsidR="00F10E23">
        <w:rPr>
          <w:rFonts w:ascii="Times New Roman" w:hAnsi="Times New Roman"/>
          <w:b/>
          <w:noProof/>
          <w:sz w:val="24"/>
          <w:szCs w:val="24"/>
        </w:rPr>
        <w:t>19</w:t>
      </w:r>
      <w:r w:rsidRPr="00E01FAD">
        <w:rPr>
          <w:rFonts w:ascii="Times New Roman" w:hAnsi="Times New Roman"/>
          <w:b/>
          <w:noProof/>
          <w:sz w:val="24"/>
          <w:szCs w:val="24"/>
        </w:rPr>
        <w:t>     </w:t>
      </w:r>
      <w:r>
        <w:rPr>
          <w:rFonts w:ascii="Times New Roman" w:hAnsi="Times New Roman"/>
          <w:b/>
          <w:noProof/>
          <w:sz w:val="24"/>
          <w:szCs w:val="24"/>
        </w:rPr>
        <w:t xml:space="preserve">  </w:t>
      </w:r>
      <w:r w:rsidRPr="00E01FAD">
        <w:rPr>
          <w:rFonts w:ascii="Times New Roman" w:hAnsi="Times New Roman"/>
          <w:b/>
          <w:noProof/>
          <w:sz w:val="24"/>
          <w:szCs w:val="24"/>
        </w:rPr>
        <w:t>   %</w:t>
      </w:r>
    </w:p>
    <w:p w14:paraId="65F728A4" w14:textId="77777777"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 </w:t>
      </w:r>
    </w:p>
    <w:p w14:paraId="55DF0B85" w14:textId="5F23B89B" w:rsidR="00E01FAD" w:rsidRPr="00E01FAD" w:rsidRDefault="00E01FAD" w:rsidP="00E01FAD">
      <w:pPr>
        <w:tabs>
          <w:tab w:val="left" w:pos="4655"/>
          <w:tab w:val="left" w:pos="6078"/>
          <w:tab w:val="left" w:pos="7033"/>
        </w:tabs>
        <w:spacing w:line="240" w:lineRule="auto"/>
        <w:contextualSpacing/>
        <w:rPr>
          <w:rFonts w:ascii="Times New Roman" w:hAnsi="Times New Roman"/>
          <w:b/>
          <w:noProof/>
          <w:sz w:val="24"/>
          <w:szCs w:val="24"/>
        </w:rPr>
      </w:pPr>
      <w:r w:rsidRPr="00E01FAD">
        <w:rPr>
          <w:rFonts w:ascii="Times New Roman" w:hAnsi="Times New Roman"/>
          <w:b/>
          <w:noProof/>
          <w:sz w:val="24"/>
          <w:szCs w:val="24"/>
        </w:rPr>
        <w:t>Economically Disadvantaged       100  %                    </w:t>
      </w:r>
    </w:p>
    <w:p w14:paraId="27380659" w14:textId="68C9D564" w:rsidR="000C04C0" w:rsidRDefault="00E01FAD" w:rsidP="00E01FAD">
      <w:pPr>
        <w:tabs>
          <w:tab w:val="left" w:pos="4655"/>
          <w:tab w:val="left" w:pos="6078"/>
          <w:tab w:val="left" w:pos="7033"/>
        </w:tabs>
        <w:spacing w:line="240" w:lineRule="auto"/>
        <w:contextualSpacing/>
        <w:rPr>
          <w:rFonts w:ascii="Times New Roman" w:hAnsi="Times New Roman"/>
          <w:b/>
          <w:sz w:val="24"/>
          <w:szCs w:val="24"/>
        </w:rPr>
      </w:pPr>
      <w:r w:rsidRPr="00E01FAD">
        <w:rPr>
          <w:rFonts w:ascii="Times New Roman" w:hAnsi="Times New Roman"/>
          <w:b/>
          <w:noProof/>
          <w:sz w:val="24"/>
          <w:szCs w:val="24"/>
        </w:rPr>
        <w:t xml:space="preserve">Students with </w:t>
      </w:r>
      <w:r w:rsidRPr="00EB645B">
        <w:rPr>
          <w:rFonts w:ascii="Times New Roman" w:hAnsi="Times New Roman"/>
          <w:b/>
          <w:noProof/>
          <w:color w:val="000000" w:themeColor="text1"/>
          <w:sz w:val="24"/>
          <w:szCs w:val="24"/>
        </w:rPr>
        <w:t>Disabilities              7 %</w:t>
      </w:r>
      <w:r w:rsidR="002E6178" w:rsidRPr="003E0F18">
        <w:rPr>
          <w:rFonts w:ascii="Times New Roman" w:hAnsi="Times New Roman"/>
          <w:b/>
          <w:sz w:val="24"/>
          <w:szCs w:val="24"/>
        </w:rPr>
        <w:tab/>
        <w:t xml:space="preserve"> </w:t>
      </w:r>
    </w:p>
    <w:p w14:paraId="07D5750E" w14:textId="77777777" w:rsidR="00E01FAD" w:rsidRDefault="00E01FAD" w:rsidP="000C04C0">
      <w:pPr>
        <w:tabs>
          <w:tab w:val="left" w:pos="4655"/>
          <w:tab w:val="left" w:pos="6078"/>
          <w:tab w:val="left" w:pos="7033"/>
        </w:tabs>
        <w:jc w:val="center"/>
        <w:rPr>
          <w:rFonts w:ascii="Times New Roman" w:hAnsi="Times New Roman"/>
          <w:b/>
          <w:bCs/>
        </w:rPr>
      </w:pPr>
    </w:p>
    <w:p w14:paraId="4EF01B9C" w14:textId="3D1FCBAD" w:rsidR="00392B35" w:rsidRPr="000C04C0" w:rsidRDefault="00392B35" w:rsidP="000C04C0">
      <w:pPr>
        <w:tabs>
          <w:tab w:val="left" w:pos="4655"/>
          <w:tab w:val="left" w:pos="6078"/>
          <w:tab w:val="left" w:pos="7033"/>
        </w:tabs>
        <w:jc w:val="center"/>
        <w:rPr>
          <w:rFonts w:ascii="Times New Roman" w:hAnsi="Times New Roman"/>
          <w:b/>
          <w:sz w:val="24"/>
          <w:szCs w:val="24"/>
        </w:rPr>
      </w:pPr>
      <w:r w:rsidRPr="00392B35">
        <w:rPr>
          <w:rFonts w:ascii="Times New Roman" w:hAnsi="Times New Roman"/>
          <w:b/>
          <w:bCs/>
        </w:rPr>
        <w:t>EDUCATIONAL PHILOSOPHY</w:t>
      </w:r>
    </w:p>
    <w:p w14:paraId="6C60187F" w14:textId="77777777" w:rsidR="00392B35" w:rsidRPr="008D6202" w:rsidRDefault="00392B35" w:rsidP="00392B35">
      <w:pPr>
        <w:pStyle w:val="Default"/>
        <w:rPr>
          <w:rFonts w:ascii="Times New Roman" w:hAnsi="Times New Roman" w:cs="Times New Roman"/>
          <w:b/>
          <w:bCs/>
        </w:rPr>
      </w:pPr>
      <w:r w:rsidRPr="00392B35">
        <w:rPr>
          <w:rFonts w:ascii="Times New Roman" w:hAnsi="Times New Roman" w:cs="Times New Roman"/>
          <w:b/>
          <w:bCs/>
        </w:rPr>
        <w:t xml:space="preserve"> </w:t>
      </w:r>
    </w:p>
    <w:p w14:paraId="3D989E66" w14:textId="77777777" w:rsidR="00392B35" w:rsidRPr="008D6202" w:rsidRDefault="00392B35" w:rsidP="00392B35">
      <w:pPr>
        <w:pStyle w:val="Default"/>
        <w:rPr>
          <w:rFonts w:ascii="Times New Roman" w:hAnsi="Times New Roman" w:cs="Times New Roman"/>
          <w:b/>
        </w:rPr>
      </w:pPr>
      <w:proofErr w:type="spellStart"/>
      <w:r w:rsidRPr="008D6202">
        <w:rPr>
          <w:rFonts w:ascii="Times New Roman" w:hAnsi="Times New Roman" w:cs="Times New Roman"/>
          <w:b/>
        </w:rPr>
        <w:t>Midnimo</w:t>
      </w:r>
      <w:proofErr w:type="spellEnd"/>
      <w:r w:rsidRPr="008D6202">
        <w:rPr>
          <w:rFonts w:ascii="Times New Roman" w:hAnsi="Times New Roman" w:cs="Times New Roman"/>
          <w:b/>
        </w:rPr>
        <w:t xml:space="preserve"> is committing to the following:</w:t>
      </w:r>
    </w:p>
    <w:p w14:paraId="23017604" w14:textId="77777777" w:rsidR="00392B35" w:rsidRPr="00392B35" w:rsidRDefault="00392B35" w:rsidP="00392B35">
      <w:pPr>
        <w:pStyle w:val="Default"/>
        <w:rPr>
          <w:rFonts w:ascii="Times New Roman" w:hAnsi="Times New Roman" w:cs="Times New Roman"/>
        </w:rPr>
      </w:pPr>
    </w:p>
    <w:p w14:paraId="0A192B75" w14:textId="77777777" w:rsidR="00392B35" w:rsidRPr="00392B35" w:rsidRDefault="00392B35" w:rsidP="00AF1425">
      <w:pPr>
        <w:pStyle w:val="Default"/>
        <w:numPr>
          <w:ilvl w:val="0"/>
          <w:numId w:val="3"/>
        </w:numPr>
        <w:rPr>
          <w:rFonts w:ascii="Times New Roman" w:hAnsi="Times New Roman" w:cs="Times New Roman"/>
        </w:rPr>
      </w:pPr>
      <w:r w:rsidRPr="00392B35">
        <w:rPr>
          <w:rFonts w:ascii="Times New Roman" w:hAnsi="Times New Roman" w:cs="Times New Roman"/>
        </w:rPr>
        <w:t xml:space="preserve">Providing a safe, caring and disciplined learning environment. </w:t>
      </w:r>
    </w:p>
    <w:p w14:paraId="02A4DD3B" w14:textId="77777777" w:rsidR="00392B35" w:rsidRPr="00392B35" w:rsidRDefault="00392B35" w:rsidP="00AF1425">
      <w:pPr>
        <w:pStyle w:val="Default"/>
        <w:ind w:left="1080" w:hanging="360"/>
        <w:rPr>
          <w:rFonts w:ascii="Times New Roman" w:hAnsi="Times New Roman" w:cs="Times New Roman"/>
        </w:rPr>
      </w:pPr>
      <w:r w:rsidRPr="00392B35">
        <w:rPr>
          <w:rFonts w:ascii="Times New Roman" w:hAnsi="Times New Roman" w:cs="Times New Roman"/>
        </w:rPr>
        <w:t xml:space="preserve">• </w:t>
      </w:r>
      <w:r w:rsidR="00AF1425">
        <w:rPr>
          <w:rFonts w:ascii="Times New Roman" w:hAnsi="Times New Roman" w:cs="Times New Roman"/>
        </w:rPr>
        <w:tab/>
      </w:r>
      <w:r w:rsidRPr="00392B35">
        <w:rPr>
          <w:rFonts w:ascii="Times New Roman" w:hAnsi="Times New Roman" w:cs="Times New Roman"/>
        </w:rPr>
        <w:t xml:space="preserve">Accepting no excuses for any child's failure to learn. </w:t>
      </w:r>
    </w:p>
    <w:p w14:paraId="09C7DCFB" w14:textId="77777777" w:rsidR="00392B35" w:rsidRPr="00392B35" w:rsidRDefault="00392B35" w:rsidP="00AF1425">
      <w:pPr>
        <w:pStyle w:val="Default"/>
        <w:ind w:left="1080" w:hanging="360"/>
        <w:rPr>
          <w:rFonts w:ascii="Times New Roman" w:hAnsi="Times New Roman" w:cs="Times New Roman"/>
        </w:rPr>
      </w:pPr>
      <w:r w:rsidRPr="00392B35">
        <w:rPr>
          <w:rFonts w:ascii="Times New Roman" w:hAnsi="Times New Roman" w:cs="Times New Roman"/>
        </w:rPr>
        <w:t xml:space="preserve">• </w:t>
      </w:r>
      <w:r w:rsidR="00AF1425">
        <w:rPr>
          <w:rFonts w:ascii="Times New Roman" w:hAnsi="Times New Roman" w:cs="Times New Roman"/>
        </w:rPr>
        <w:tab/>
      </w:r>
      <w:r w:rsidRPr="00392B35">
        <w:rPr>
          <w:rFonts w:ascii="Times New Roman" w:hAnsi="Times New Roman" w:cs="Times New Roman"/>
        </w:rPr>
        <w:t xml:space="preserve">Expecting and teaching all students to exhibit exemplary behavior. </w:t>
      </w:r>
    </w:p>
    <w:p w14:paraId="537533AB" w14:textId="77777777" w:rsidR="00392B35" w:rsidRPr="00392B35" w:rsidRDefault="00392B35" w:rsidP="00AF1425">
      <w:pPr>
        <w:pStyle w:val="Default"/>
        <w:ind w:left="1080" w:hanging="360"/>
        <w:rPr>
          <w:rFonts w:ascii="Times New Roman" w:hAnsi="Times New Roman" w:cs="Times New Roman"/>
        </w:rPr>
      </w:pPr>
      <w:r w:rsidRPr="00392B35">
        <w:rPr>
          <w:rFonts w:ascii="Times New Roman" w:hAnsi="Times New Roman" w:cs="Times New Roman"/>
        </w:rPr>
        <w:t xml:space="preserve">• </w:t>
      </w:r>
      <w:r w:rsidR="00AF1425">
        <w:rPr>
          <w:rFonts w:ascii="Times New Roman" w:hAnsi="Times New Roman" w:cs="Times New Roman"/>
        </w:rPr>
        <w:tab/>
      </w:r>
      <w:r w:rsidRPr="00392B35">
        <w:rPr>
          <w:rFonts w:ascii="Times New Roman" w:hAnsi="Times New Roman" w:cs="Times New Roman"/>
        </w:rPr>
        <w:t xml:space="preserve">Emphasizing academic basics, especially in primary grades. </w:t>
      </w:r>
    </w:p>
    <w:p w14:paraId="524C1794" w14:textId="05A8BC4A" w:rsidR="00392B35" w:rsidRPr="00392B35" w:rsidRDefault="00C64DBB" w:rsidP="00AF1425">
      <w:pPr>
        <w:pStyle w:val="Default"/>
        <w:numPr>
          <w:ilvl w:val="0"/>
          <w:numId w:val="3"/>
        </w:numPr>
        <w:rPr>
          <w:rFonts w:ascii="Times New Roman" w:hAnsi="Times New Roman" w:cs="Times New Roman"/>
        </w:rPr>
      </w:pPr>
      <w:r>
        <w:rPr>
          <w:rFonts w:ascii="Times New Roman" w:hAnsi="Times New Roman" w:cs="Times New Roman"/>
        </w:rPr>
        <w:t>Emphasizing</w:t>
      </w:r>
      <w:r w:rsidR="00392B35" w:rsidRPr="00392B35">
        <w:rPr>
          <w:rFonts w:ascii="Times New Roman" w:hAnsi="Times New Roman" w:cs="Times New Roman"/>
        </w:rPr>
        <w:t xml:space="preserve"> only high student achievement based on rigorous, meaningful standards measured frequently (daily). </w:t>
      </w:r>
    </w:p>
    <w:p w14:paraId="4C316BF8" w14:textId="66650A92" w:rsidR="00392B35" w:rsidRPr="00392B35" w:rsidRDefault="00392B35" w:rsidP="00AF1425">
      <w:pPr>
        <w:pStyle w:val="Default"/>
        <w:ind w:left="1080" w:hanging="360"/>
        <w:rPr>
          <w:rFonts w:ascii="Times New Roman" w:hAnsi="Times New Roman" w:cs="Times New Roman"/>
        </w:rPr>
      </w:pPr>
      <w:r w:rsidRPr="00392B35">
        <w:rPr>
          <w:rFonts w:ascii="Times New Roman" w:hAnsi="Times New Roman" w:cs="Times New Roman"/>
        </w:rPr>
        <w:t xml:space="preserve">• </w:t>
      </w:r>
      <w:r w:rsidR="00AF1425">
        <w:rPr>
          <w:rFonts w:ascii="Times New Roman" w:hAnsi="Times New Roman" w:cs="Times New Roman"/>
        </w:rPr>
        <w:tab/>
      </w:r>
      <w:r w:rsidR="00187FF2">
        <w:rPr>
          <w:rFonts w:ascii="Times New Roman" w:hAnsi="Times New Roman" w:cs="Times New Roman"/>
        </w:rPr>
        <w:t>Utilizing evidence</w:t>
      </w:r>
      <w:r w:rsidRPr="00392B35">
        <w:rPr>
          <w:rFonts w:ascii="Times New Roman" w:hAnsi="Times New Roman" w:cs="Times New Roman"/>
        </w:rPr>
        <w:t xml:space="preserve">-based curricula and instructional techniques. </w:t>
      </w:r>
    </w:p>
    <w:p w14:paraId="1F07F5D1" w14:textId="77777777" w:rsidR="00392B35" w:rsidRPr="00392B35" w:rsidRDefault="00392B35" w:rsidP="00AF1425">
      <w:pPr>
        <w:pStyle w:val="Default"/>
        <w:numPr>
          <w:ilvl w:val="0"/>
          <w:numId w:val="3"/>
        </w:numPr>
        <w:rPr>
          <w:rFonts w:ascii="Times New Roman" w:hAnsi="Times New Roman" w:cs="Times New Roman"/>
        </w:rPr>
      </w:pPr>
      <w:r w:rsidRPr="00392B35">
        <w:rPr>
          <w:rFonts w:ascii="Times New Roman" w:hAnsi="Times New Roman" w:cs="Times New Roman"/>
        </w:rPr>
        <w:t xml:space="preserve">Employing a mastery model of learning in all academic areas to promote skill generalization. </w:t>
      </w:r>
    </w:p>
    <w:p w14:paraId="0F6E1BE9" w14:textId="77777777" w:rsidR="00392B35" w:rsidRPr="00392B35" w:rsidRDefault="00392B35" w:rsidP="00AF1425">
      <w:pPr>
        <w:pStyle w:val="Default"/>
        <w:ind w:left="1080" w:hanging="360"/>
        <w:rPr>
          <w:rFonts w:ascii="Times New Roman" w:hAnsi="Times New Roman" w:cs="Times New Roman"/>
        </w:rPr>
      </w:pPr>
      <w:r w:rsidRPr="00392B35">
        <w:rPr>
          <w:rFonts w:ascii="Times New Roman" w:hAnsi="Times New Roman" w:cs="Times New Roman"/>
        </w:rPr>
        <w:t xml:space="preserve">• </w:t>
      </w:r>
      <w:r w:rsidR="00AF1425">
        <w:rPr>
          <w:rFonts w:ascii="Times New Roman" w:hAnsi="Times New Roman" w:cs="Times New Roman"/>
        </w:rPr>
        <w:tab/>
      </w:r>
      <w:r w:rsidRPr="00392B35">
        <w:rPr>
          <w:rFonts w:ascii="Times New Roman" w:hAnsi="Times New Roman" w:cs="Times New Roman"/>
        </w:rPr>
        <w:t xml:space="preserve">Treating parents as customers. </w:t>
      </w:r>
    </w:p>
    <w:p w14:paraId="0E3169FA" w14:textId="77777777" w:rsidR="00392B35" w:rsidRPr="00392B35" w:rsidRDefault="00392B35" w:rsidP="00AF1425">
      <w:pPr>
        <w:pStyle w:val="Default"/>
        <w:ind w:left="1080" w:hanging="360"/>
        <w:rPr>
          <w:rFonts w:ascii="Times New Roman" w:hAnsi="Times New Roman" w:cs="Times New Roman"/>
        </w:rPr>
      </w:pPr>
      <w:r w:rsidRPr="00392B35">
        <w:rPr>
          <w:rFonts w:ascii="Times New Roman" w:hAnsi="Times New Roman" w:cs="Times New Roman"/>
        </w:rPr>
        <w:t xml:space="preserve">• </w:t>
      </w:r>
      <w:r w:rsidR="00AF1425">
        <w:rPr>
          <w:rFonts w:ascii="Times New Roman" w:hAnsi="Times New Roman" w:cs="Times New Roman"/>
        </w:rPr>
        <w:tab/>
      </w:r>
      <w:r w:rsidRPr="00392B35">
        <w:rPr>
          <w:rFonts w:ascii="Times New Roman" w:hAnsi="Times New Roman" w:cs="Times New Roman"/>
        </w:rPr>
        <w:t xml:space="preserve">Freeing teachers from inefficiencies and equipping/coaching them to teach all students to high levels of academic success. </w:t>
      </w:r>
    </w:p>
    <w:p w14:paraId="18BB555E" w14:textId="77777777" w:rsidR="00392B35" w:rsidRPr="00392B35" w:rsidRDefault="00392B35" w:rsidP="00AF1425">
      <w:pPr>
        <w:pStyle w:val="Default"/>
        <w:numPr>
          <w:ilvl w:val="0"/>
          <w:numId w:val="3"/>
        </w:numPr>
        <w:rPr>
          <w:rFonts w:ascii="Times New Roman" w:hAnsi="Times New Roman" w:cs="Times New Roman"/>
        </w:rPr>
      </w:pPr>
      <w:r w:rsidRPr="00392B35">
        <w:rPr>
          <w:rFonts w:ascii="Times New Roman" w:hAnsi="Times New Roman" w:cs="Times New Roman"/>
        </w:rPr>
        <w:t xml:space="preserve">Utilizing the latest advances in technology. </w:t>
      </w:r>
    </w:p>
    <w:p w14:paraId="65C6BDCE" w14:textId="4D33D6C5" w:rsidR="00392B35" w:rsidRDefault="00392B35" w:rsidP="00C64DBB">
      <w:pPr>
        <w:tabs>
          <w:tab w:val="center" w:pos="4680"/>
          <w:tab w:val="left" w:pos="6078"/>
          <w:tab w:val="left" w:pos="7033"/>
          <w:tab w:val="left" w:pos="7585"/>
        </w:tabs>
        <w:ind w:left="1080" w:hanging="360"/>
        <w:rPr>
          <w:rFonts w:ascii="Times New Roman" w:hAnsi="Times New Roman"/>
          <w:sz w:val="24"/>
          <w:szCs w:val="24"/>
        </w:rPr>
      </w:pPr>
      <w:r w:rsidRPr="00392B35">
        <w:rPr>
          <w:rFonts w:ascii="Times New Roman" w:hAnsi="Times New Roman"/>
          <w:sz w:val="24"/>
          <w:szCs w:val="24"/>
        </w:rPr>
        <w:tab/>
      </w:r>
      <w:r w:rsidRPr="00392B35">
        <w:rPr>
          <w:rFonts w:ascii="Times New Roman" w:hAnsi="Times New Roman"/>
          <w:sz w:val="24"/>
          <w:szCs w:val="24"/>
        </w:rPr>
        <w:tab/>
      </w:r>
      <w:r w:rsidRPr="00392B35">
        <w:rPr>
          <w:rFonts w:ascii="Times New Roman" w:hAnsi="Times New Roman"/>
          <w:sz w:val="24"/>
          <w:szCs w:val="24"/>
        </w:rPr>
        <w:tab/>
      </w:r>
      <w:r w:rsidRPr="00392B35">
        <w:rPr>
          <w:rFonts w:ascii="Times New Roman" w:hAnsi="Times New Roman"/>
          <w:sz w:val="24"/>
          <w:szCs w:val="24"/>
        </w:rPr>
        <w:tab/>
      </w:r>
    </w:p>
    <w:p w14:paraId="146C6CB1" w14:textId="60EE2F99" w:rsidR="002E6178" w:rsidRDefault="00392B35" w:rsidP="00392B35">
      <w:pPr>
        <w:tabs>
          <w:tab w:val="center" w:pos="4680"/>
          <w:tab w:val="left" w:pos="6078"/>
          <w:tab w:val="left" w:pos="7033"/>
          <w:tab w:val="left" w:pos="7585"/>
        </w:tabs>
        <w:rPr>
          <w:rFonts w:ascii="Times New Roman" w:hAnsi="Times New Roman"/>
          <w:sz w:val="24"/>
          <w:szCs w:val="24"/>
        </w:rPr>
      </w:pPr>
      <w:r w:rsidRPr="00392B35">
        <w:rPr>
          <w:rFonts w:ascii="Times New Roman" w:hAnsi="Times New Roman"/>
          <w:sz w:val="24"/>
          <w:szCs w:val="24"/>
        </w:rPr>
        <w:t>The educational philosophy of the program states that every child can</w:t>
      </w:r>
      <w:r>
        <w:rPr>
          <w:rFonts w:ascii="Times New Roman" w:hAnsi="Times New Roman"/>
          <w:sz w:val="24"/>
          <w:szCs w:val="24"/>
        </w:rPr>
        <w:t xml:space="preserve"> learn if taught </w:t>
      </w:r>
      <w:r w:rsidRPr="00392B35">
        <w:rPr>
          <w:rFonts w:ascii="Times New Roman" w:hAnsi="Times New Roman"/>
          <w:sz w:val="24"/>
          <w:szCs w:val="24"/>
        </w:rPr>
        <w:t>appropriately.</w:t>
      </w:r>
      <w:r w:rsidR="00EF665A">
        <w:rPr>
          <w:rFonts w:ascii="Times New Roman" w:hAnsi="Times New Roman"/>
          <w:sz w:val="24"/>
          <w:szCs w:val="24"/>
        </w:rPr>
        <w:t xml:space="preserve"> </w:t>
      </w:r>
      <w:r w:rsidRPr="00392B35">
        <w:rPr>
          <w:rFonts w:ascii="Times New Roman" w:hAnsi="Times New Roman"/>
          <w:sz w:val="24"/>
          <w:szCs w:val="24"/>
        </w:rPr>
        <w:t xml:space="preserve">In other words, children who fail have been failed by the instruction to which they have been submitted. Equipped with a proven curriculum, school staff must follow successful </w:t>
      </w:r>
      <w:r w:rsidRPr="00392B35">
        <w:rPr>
          <w:rFonts w:ascii="Times New Roman" w:hAnsi="Times New Roman"/>
          <w:sz w:val="24"/>
          <w:szCs w:val="24"/>
        </w:rPr>
        <w:lastRenderedPageBreak/>
        <w:t xml:space="preserve">instructional practices, evaluate each child each day, and as needed, alter ineffective teaching practices to meet the needs of every child. The school will emphasize basic skill development and mastery at every stage </w:t>
      </w:r>
      <w:proofErr w:type="gramStart"/>
      <w:r w:rsidRPr="00392B35">
        <w:rPr>
          <w:rFonts w:ascii="Times New Roman" w:hAnsi="Times New Roman"/>
          <w:sz w:val="24"/>
          <w:szCs w:val="24"/>
        </w:rPr>
        <w:t>so as to</w:t>
      </w:r>
      <w:proofErr w:type="gramEnd"/>
      <w:r w:rsidRPr="00392B35">
        <w:rPr>
          <w:rFonts w:ascii="Times New Roman" w:hAnsi="Times New Roman"/>
          <w:sz w:val="24"/>
          <w:szCs w:val="24"/>
        </w:rPr>
        <w:t xml:space="preserve"> make it most probable that skills will be applicable and generalizable beyond the immediate instructional setting.</w:t>
      </w:r>
    </w:p>
    <w:p w14:paraId="5359F557" w14:textId="278B3525" w:rsidR="00C53453" w:rsidRPr="00EB645B" w:rsidRDefault="0049788C" w:rsidP="0049788C">
      <w:pPr>
        <w:tabs>
          <w:tab w:val="left" w:pos="5174"/>
          <w:tab w:val="left" w:pos="7033"/>
          <w:tab w:val="left" w:pos="7585"/>
        </w:tabs>
        <w:rPr>
          <w:rFonts w:ascii="Times New Roman" w:hAnsi="Times New Roman"/>
          <w:b/>
          <w:bCs/>
          <w:color w:val="000000" w:themeColor="text1"/>
          <w:sz w:val="24"/>
          <w:szCs w:val="24"/>
          <w:u w:val="single"/>
        </w:rPr>
      </w:pPr>
      <w:proofErr w:type="spellStart"/>
      <w:r w:rsidRPr="00EB645B">
        <w:rPr>
          <w:rFonts w:ascii="Times New Roman" w:hAnsi="Times New Roman"/>
          <w:b/>
          <w:bCs/>
          <w:color w:val="000000" w:themeColor="text1"/>
          <w:sz w:val="24"/>
          <w:szCs w:val="24"/>
          <w:u w:val="single"/>
        </w:rPr>
        <w:t>M</w:t>
      </w:r>
      <w:r w:rsidR="00775337" w:rsidRPr="00EB645B">
        <w:rPr>
          <w:rFonts w:ascii="Times New Roman" w:hAnsi="Times New Roman"/>
          <w:b/>
          <w:bCs/>
          <w:color w:val="000000" w:themeColor="text1"/>
          <w:sz w:val="24"/>
          <w:szCs w:val="24"/>
          <w:u w:val="single"/>
        </w:rPr>
        <w:t>idnimo</w:t>
      </w:r>
      <w:proofErr w:type="spellEnd"/>
      <w:r w:rsidR="00187FF2" w:rsidRPr="00EB645B">
        <w:rPr>
          <w:rFonts w:ascii="Times New Roman" w:hAnsi="Times New Roman"/>
          <w:b/>
          <w:bCs/>
          <w:color w:val="000000" w:themeColor="text1"/>
          <w:sz w:val="24"/>
          <w:szCs w:val="24"/>
          <w:u w:val="single"/>
        </w:rPr>
        <w:t xml:space="preserve"> Financial Plan: </w:t>
      </w:r>
    </w:p>
    <w:tbl>
      <w:tblPr>
        <w:tblW w:w="5220" w:type="dxa"/>
        <w:tblLook w:val="04A0" w:firstRow="1" w:lastRow="0" w:firstColumn="1" w:lastColumn="0" w:noHBand="0" w:noVBand="1"/>
      </w:tblPr>
      <w:tblGrid>
        <w:gridCol w:w="3780"/>
        <w:gridCol w:w="1440"/>
      </w:tblGrid>
      <w:tr w:rsidR="00EB645B" w:rsidRPr="00EB645B" w14:paraId="1F9B17BF" w14:textId="77777777" w:rsidTr="00EB645B">
        <w:trPr>
          <w:trHeight w:val="380"/>
        </w:trPr>
        <w:tc>
          <w:tcPr>
            <w:tcW w:w="3780" w:type="dxa"/>
            <w:tcBorders>
              <w:top w:val="nil"/>
              <w:left w:val="nil"/>
              <w:bottom w:val="nil"/>
              <w:right w:val="nil"/>
            </w:tcBorders>
            <w:shd w:val="clear" w:color="auto" w:fill="auto"/>
            <w:noWrap/>
            <w:vAlign w:val="bottom"/>
            <w:hideMark/>
          </w:tcPr>
          <w:p w14:paraId="36AD9B5B" w14:textId="77777777" w:rsidR="00EB645B" w:rsidRPr="00EB645B" w:rsidRDefault="00EB645B" w:rsidP="00EB645B">
            <w:pPr>
              <w:spacing w:after="0" w:line="240" w:lineRule="auto"/>
              <w:rPr>
                <w:rFonts w:ascii="Aptos Narrow" w:eastAsia="Times New Roman" w:hAnsi="Aptos Narrow"/>
                <w:color w:val="000000"/>
                <w:sz w:val="28"/>
                <w:szCs w:val="28"/>
              </w:rPr>
            </w:pPr>
            <w:r w:rsidRPr="00EB645B">
              <w:rPr>
                <w:rFonts w:ascii="Aptos Narrow" w:eastAsia="Times New Roman" w:hAnsi="Aptos Narrow"/>
                <w:color w:val="000000"/>
                <w:sz w:val="28"/>
                <w:szCs w:val="28"/>
              </w:rPr>
              <w:t>Total Operating Revenues</w:t>
            </w:r>
          </w:p>
        </w:tc>
        <w:tc>
          <w:tcPr>
            <w:tcW w:w="1440" w:type="dxa"/>
            <w:tcBorders>
              <w:top w:val="nil"/>
              <w:left w:val="nil"/>
              <w:bottom w:val="nil"/>
              <w:right w:val="nil"/>
            </w:tcBorders>
            <w:shd w:val="clear" w:color="auto" w:fill="auto"/>
            <w:noWrap/>
            <w:vAlign w:val="bottom"/>
            <w:hideMark/>
          </w:tcPr>
          <w:p w14:paraId="3D2DC2E8" w14:textId="2ACB20E6" w:rsidR="00EB645B" w:rsidRPr="00EB645B" w:rsidRDefault="00EB645B" w:rsidP="00EB645B">
            <w:pPr>
              <w:spacing w:after="0" w:line="240" w:lineRule="auto"/>
              <w:jc w:val="center"/>
              <w:rPr>
                <w:rFonts w:ascii="Aptos Narrow" w:eastAsia="Times New Roman" w:hAnsi="Aptos Narrow"/>
                <w:color w:val="000000"/>
                <w:sz w:val="28"/>
                <w:szCs w:val="28"/>
              </w:rPr>
            </w:pPr>
            <w:r w:rsidRPr="00EB645B">
              <w:rPr>
                <w:rFonts w:ascii="Aptos Narrow" w:eastAsia="Times New Roman" w:hAnsi="Aptos Narrow"/>
                <w:color w:val="000000"/>
                <w:sz w:val="28"/>
                <w:szCs w:val="28"/>
              </w:rPr>
              <w:t>1,752,386</w:t>
            </w:r>
          </w:p>
        </w:tc>
      </w:tr>
      <w:tr w:rsidR="00EB645B" w:rsidRPr="00EB645B" w14:paraId="641C5B31" w14:textId="77777777" w:rsidTr="00EB645B">
        <w:trPr>
          <w:trHeight w:val="380"/>
        </w:trPr>
        <w:tc>
          <w:tcPr>
            <w:tcW w:w="3780" w:type="dxa"/>
            <w:tcBorders>
              <w:top w:val="nil"/>
              <w:left w:val="nil"/>
              <w:bottom w:val="nil"/>
              <w:right w:val="nil"/>
            </w:tcBorders>
            <w:shd w:val="clear" w:color="auto" w:fill="auto"/>
            <w:noWrap/>
            <w:vAlign w:val="bottom"/>
            <w:hideMark/>
          </w:tcPr>
          <w:p w14:paraId="1BEACF95" w14:textId="77777777" w:rsidR="00EB645B" w:rsidRPr="00EB645B" w:rsidRDefault="00EB645B" w:rsidP="00EB645B">
            <w:pPr>
              <w:spacing w:after="0" w:line="240" w:lineRule="auto"/>
              <w:ind w:right="-368"/>
              <w:rPr>
                <w:rFonts w:ascii="Aptos Narrow" w:eastAsia="Times New Roman" w:hAnsi="Aptos Narrow"/>
                <w:color w:val="000000"/>
                <w:sz w:val="28"/>
                <w:szCs w:val="28"/>
              </w:rPr>
            </w:pPr>
            <w:r w:rsidRPr="00EB645B">
              <w:rPr>
                <w:rFonts w:ascii="Aptos Narrow" w:eastAsia="Times New Roman" w:hAnsi="Aptos Narrow"/>
                <w:color w:val="000000"/>
                <w:sz w:val="28"/>
                <w:szCs w:val="28"/>
              </w:rPr>
              <w:t>Total Operating Expenditures</w:t>
            </w:r>
          </w:p>
        </w:tc>
        <w:tc>
          <w:tcPr>
            <w:tcW w:w="1440" w:type="dxa"/>
            <w:tcBorders>
              <w:top w:val="nil"/>
              <w:left w:val="nil"/>
              <w:bottom w:val="nil"/>
              <w:right w:val="nil"/>
            </w:tcBorders>
            <w:shd w:val="clear" w:color="auto" w:fill="auto"/>
            <w:noWrap/>
            <w:vAlign w:val="bottom"/>
            <w:hideMark/>
          </w:tcPr>
          <w:p w14:paraId="1A2A4EC3" w14:textId="71322414" w:rsidR="00EB645B" w:rsidRPr="00EB645B" w:rsidRDefault="00EB645B" w:rsidP="00EB645B">
            <w:pPr>
              <w:spacing w:after="0" w:line="240" w:lineRule="auto"/>
              <w:jc w:val="center"/>
              <w:rPr>
                <w:rFonts w:ascii="Aptos Narrow" w:eastAsia="Times New Roman" w:hAnsi="Aptos Narrow"/>
                <w:color w:val="000000"/>
                <w:sz w:val="28"/>
                <w:szCs w:val="28"/>
              </w:rPr>
            </w:pPr>
            <w:r w:rsidRPr="00EB645B">
              <w:rPr>
                <w:rFonts w:ascii="Aptos Narrow" w:eastAsia="Times New Roman" w:hAnsi="Aptos Narrow"/>
                <w:color w:val="000000"/>
                <w:sz w:val="28"/>
                <w:szCs w:val="28"/>
              </w:rPr>
              <w:t>2,382,682</w:t>
            </w:r>
          </w:p>
        </w:tc>
      </w:tr>
      <w:tr w:rsidR="00EB645B" w:rsidRPr="00EB645B" w14:paraId="1A44D281" w14:textId="77777777" w:rsidTr="00EB645B">
        <w:trPr>
          <w:trHeight w:val="380"/>
        </w:trPr>
        <w:tc>
          <w:tcPr>
            <w:tcW w:w="3780" w:type="dxa"/>
            <w:tcBorders>
              <w:top w:val="nil"/>
              <w:left w:val="nil"/>
              <w:bottom w:val="nil"/>
              <w:right w:val="nil"/>
            </w:tcBorders>
            <w:shd w:val="clear" w:color="auto" w:fill="auto"/>
            <w:noWrap/>
            <w:vAlign w:val="bottom"/>
            <w:hideMark/>
          </w:tcPr>
          <w:p w14:paraId="2EE3442A" w14:textId="11D08166" w:rsidR="00EB645B" w:rsidRPr="00EB645B" w:rsidRDefault="00EB645B" w:rsidP="00EB645B">
            <w:pPr>
              <w:spacing w:after="0" w:line="240" w:lineRule="auto"/>
              <w:rPr>
                <w:rFonts w:ascii="Aptos Narrow" w:eastAsia="Times New Roman" w:hAnsi="Aptos Narrow"/>
                <w:color w:val="000000"/>
                <w:sz w:val="28"/>
                <w:szCs w:val="28"/>
              </w:rPr>
            </w:pPr>
            <w:proofErr w:type="spellStart"/>
            <w:proofErr w:type="gramStart"/>
            <w:r w:rsidRPr="00EB645B">
              <w:rPr>
                <w:rFonts w:ascii="Aptos Narrow" w:eastAsia="Times New Roman" w:hAnsi="Aptos Narrow"/>
                <w:color w:val="000000"/>
                <w:sz w:val="28"/>
                <w:szCs w:val="28"/>
              </w:rPr>
              <w:t>Non Operating</w:t>
            </w:r>
            <w:proofErr w:type="spellEnd"/>
            <w:proofErr w:type="gramEnd"/>
            <w:r w:rsidRPr="00EB645B">
              <w:rPr>
                <w:rFonts w:ascii="Aptos Narrow" w:eastAsia="Times New Roman" w:hAnsi="Aptos Narrow"/>
                <w:color w:val="000000"/>
                <w:sz w:val="28"/>
                <w:szCs w:val="28"/>
              </w:rPr>
              <w:t xml:space="preserve"> Revenue</w:t>
            </w:r>
          </w:p>
        </w:tc>
        <w:tc>
          <w:tcPr>
            <w:tcW w:w="1440" w:type="dxa"/>
            <w:tcBorders>
              <w:top w:val="nil"/>
              <w:left w:val="nil"/>
              <w:bottom w:val="nil"/>
              <w:right w:val="nil"/>
            </w:tcBorders>
            <w:shd w:val="clear" w:color="auto" w:fill="auto"/>
            <w:noWrap/>
            <w:vAlign w:val="bottom"/>
            <w:hideMark/>
          </w:tcPr>
          <w:p w14:paraId="5FBABF2C" w14:textId="0C624651" w:rsidR="00EB645B" w:rsidRPr="00EB645B" w:rsidRDefault="00EB645B" w:rsidP="00EB645B">
            <w:pPr>
              <w:spacing w:after="0" w:line="240" w:lineRule="auto"/>
              <w:jc w:val="center"/>
              <w:rPr>
                <w:rFonts w:ascii="Aptos Narrow" w:eastAsia="Times New Roman" w:hAnsi="Aptos Narrow"/>
                <w:color w:val="000000"/>
                <w:sz w:val="28"/>
                <w:szCs w:val="28"/>
              </w:rPr>
            </w:pPr>
            <w:r w:rsidRPr="00EB645B">
              <w:rPr>
                <w:rFonts w:ascii="Aptos Narrow" w:eastAsia="Times New Roman" w:hAnsi="Aptos Narrow"/>
                <w:color w:val="000000"/>
                <w:sz w:val="28"/>
                <w:szCs w:val="28"/>
              </w:rPr>
              <w:t>542,781</w:t>
            </w:r>
          </w:p>
        </w:tc>
      </w:tr>
      <w:tr w:rsidR="00EB645B" w:rsidRPr="00EB645B" w14:paraId="07758570" w14:textId="77777777" w:rsidTr="00EB645B">
        <w:trPr>
          <w:trHeight w:val="380"/>
        </w:trPr>
        <w:tc>
          <w:tcPr>
            <w:tcW w:w="3780" w:type="dxa"/>
            <w:tcBorders>
              <w:top w:val="nil"/>
              <w:left w:val="nil"/>
              <w:bottom w:val="nil"/>
              <w:right w:val="nil"/>
            </w:tcBorders>
            <w:shd w:val="clear" w:color="auto" w:fill="auto"/>
            <w:noWrap/>
            <w:vAlign w:val="bottom"/>
            <w:hideMark/>
          </w:tcPr>
          <w:p w14:paraId="5D4C5855" w14:textId="77777777" w:rsidR="00EB645B" w:rsidRPr="00EB645B" w:rsidRDefault="00EB645B" w:rsidP="00EB645B">
            <w:pPr>
              <w:spacing w:after="0" w:line="240" w:lineRule="auto"/>
              <w:rPr>
                <w:rFonts w:ascii="Aptos Narrow" w:eastAsia="Times New Roman" w:hAnsi="Aptos Narrow"/>
                <w:color w:val="000000"/>
                <w:sz w:val="28"/>
                <w:szCs w:val="28"/>
              </w:rPr>
            </w:pPr>
            <w:r w:rsidRPr="00EB645B">
              <w:rPr>
                <w:rFonts w:ascii="Aptos Narrow" w:eastAsia="Times New Roman" w:hAnsi="Aptos Narrow"/>
                <w:color w:val="000000"/>
                <w:sz w:val="28"/>
                <w:szCs w:val="28"/>
              </w:rPr>
              <w:t>Beginning Cash</w:t>
            </w:r>
          </w:p>
        </w:tc>
        <w:tc>
          <w:tcPr>
            <w:tcW w:w="1440" w:type="dxa"/>
            <w:tcBorders>
              <w:top w:val="nil"/>
              <w:left w:val="nil"/>
              <w:bottom w:val="nil"/>
              <w:right w:val="nil"/>
            </w:tcBorders>
            <w:shd w:val="clear" w:color="auto" w:fill="auto"/>
            <w:noWrap/>
            <w:vAlign w:val="bottom"/>
            <w:hideMark/>
          </w:tcPr>
          <w:p w14:paraId="54E59AEE" w14:textId="27091E7A" w:rsidR="00EB645B" w:rsidRPr="00EB645B" w:rsidRDefault="00EB645B" w:rsidP="00EB645B">
            <w:pPr>
              <w:spacing w:after="0" w:line="240" w:lineRule="auto"/>
              <w:jc w:val="center"/>
              <w:rPr>
                <w:rFonts w:ascii="Aptos Narrow" w:eastAsia="Times New Roman" w:hAnsi="Aptos Narrow"/>
                <w:color w:val="000000"/>
                <w:sz w:val="28"/>
                <w:szCs w:val="28"/>
              </w:rPr>
            </w:pPr>
            <w:r w:rsidRPr="00EB645B">
              <w:rPr>
                <w:rFonts w:ascii="Aptos Narrow" w:eastAsia="Times New Roman" w:hAnsi="Aptos Narrow"/>
                <w:color w:val="000000"/>
                <w:sz w:val="28"/>
                <w:szCs w:val="28"/>
              </w:rPr>
              <w:t>237,765</w:t>
            </w:r>
          </w:p>
        </w:tc>
      </w:tr>
      <w:tr w:rsidR="00EB645B" w:rsidRPr="00EB645B" w14:paraId="7792FC0F" w14:textId="77777777" w:rsidTr="00EB645B">
        <w:trPr>
          <w:trHeight w:val="380"/>
        </w:trPr>
        <w:tc>
          <w:tcPr>
            <w:tcW w:w="3780" w:type="dxa"/>
            <w:tcBorders>
              <w:top w:val="nil"/>
              <w:left w:val="nil"/>
              <w:bottom w:val="nil"/>
              <w:right w:val="nil"/>
            </w:tcBorders>
            <w:shd w:val="clear" w:color="auto" w:fill="auto"/>
            <w:noWrap/>
            <w:vAlign w:val="bottom"/>
            <w:hideMark/>
          </w:tcPr>
          <w:p w14:paraId="428CDF85" w14:textId="77777777" w:rsidR="00EB645B" w:rsidRPr="00EB645B" w:rsidRDefault="00EB645B" w:rsidP="00EB645B">
            <w:pPr>
              <w:spacing w:after="0" w:line="240" w:lineRule="auto"/>
              <w:rPr>
                <w:rFonts w:ascii="Aptos Narrow" w:eastAsia="Times New Roman" w:hAnsi="Aptos Narrow"/>
                <w:color w:val="000000"/>
                <w:sz w:val="28"/>
                <w:szCs w:val="28"/>
              </w:rPr>
            </w:pPr>
            <w:r w:rsidRPr="00EB645B">
              <w:rPr>
                <w:rFonts w:ascii="Aptos Narrow" w:eastAsia="Times New Roman" w:hAnsi="Aptos Narrow"/>
                <w:color w:val="000000"/>
                <w:sz w:val="28"/>
                <w:szCs w:val="28"/>
              </w:rPr>
              <w:t>Ending Cash</w:t>
            </w:r>
          </w:p>
        </w:tc>
        <w:tc>
          <w:tcPr>
            <w:tcW w:w="1440" w:type="dxa"/>
            <w:tcBorders>
              <w:top w:val="nil"/>
              <w:left w:val="nil"/>
              <w:bottom w:val="nil"/>
              <w:right w:val="nil"/>
            </w:tcBorders>
            <w:shd w:val="clear" w:color="auto" w:fill="auto"/>
            <w:noWrap/>
            <w:vAlign w:val="bottom"/>
            <w:hideMark/>
          </w:tcPr>
          <w:p w14:paraId="3167D63F" w14:textId="52E5F64E" w:rsidR="00EB645B" w:rsidRPr="00EB645B" w:rsidRDefault="00EB645B" w:rsidP="00EB645B">
            <w:pPr>
              <w:spacing w:after="0" w:line="240" w:lineRule="auto"/>
              <w:jc w:val="center"/>
              <w:rPr>
                <w:rFonts w:ascii="Aptos Narrow" w:eastAsia="Times New Roman" w:hAnsi="Aptos Narrow"/>
                <w:color w:val="000000"/>
                <w:sz w:val="28"/>
                <w:szCs w:val="28"/>
              </w:rPr>
            </w:pPr>
            <w:r w:rsidRPr="00EB645B">
              <w:rPr>
                <w:rFonts w:ascii="Aptos Narrow" w:eastAsia="Times New Roman" w:hAnsi="Aptos Narrow"/>
                <w:color w:val="000000"/>
                <w:sz w:val="28"/>
                <w:szCs w:val="28"/>
              </w:rPr>
              <w:t>150,250</w:t>
            </w:r>
          </w:p>
        </w:tc>
      </w:tr>
    </w:tbl>
    <w:p w14:paraId="0BEA91B0" w14:textId="77777777" w:rsidR="009D317E" w:rsidRPr="00CD513C" w:rsidRDefault="009D317E" w:rsidP="00CD513C">
      <w:pPr>
        <w:tabs>
          <w:tab w:val="left" w:pos="5174"/>
          <w:tab w:val="left" w:pos="7033"/>
          <w:tab w:val="left" w:pos="7585"/>
        </w:tabs>
      </w:pPr>
    </w:p>
    <w:tbl>
      <w:tblPr>
        <w:tblpPr w:leftFromText="180" w:rightFromText="180" w:vertAnchor="text" w:tblpY="1"/>
        <w:tblOverlap w:val="never"/>
        <w:tblW w:w="0" w:type="auto"/>
        <w:tblCellMar>
          <w:left w:w="0" w:type="dxa"/>
          <w:right w:w="0" w:type="dxa"/>
        </w:tblCellMar>
        <w:tblLook w:val="0600" w:firstRow="0" w:lastRow="0" w:firstColumn="0" w:lastColumn="0" w:noHBand="1" w:noVBand="1"/>
      </w:tblPr>
      <w:tblGrid>
        <w:gridCol w:w="864"/>
        <w:gridCol w:w="1064"/>
        <w:gridCol w:w="2056"/>
      </w:tblGrid>
      <w:tr w:rsidR="00187FF2" w:rsidRPr="00FB292D" w14:paraId="040C48FF" w14:textId="77777777" w:rsidTr="007476D8">
        <w:trPr>
          <w:trHeight w:val="269"/>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6AEF93F7" w14:textId="3A557A45" w:rsidR="00187FF2" w:rsidRPr="00FB292D" w:rsidRDefault="00187FF2" w:rsidP="00962E7B">
            <w:pPr>
              <w:tabs>
                <w:tab w:val="left" w:pos="5174"/>
                <w:tab w:val="left" w:pos="7033"/>
                <w:tab w:val="left" w:pos="7585"/>
              </w:tabs>
              <w:rPr>
                <w:rFonts w:ascii="Times New Roman" w:hAnsi="Times New Roman"/>
                <w:b/>
                <w:bCs/>
                <w:sz w:val="24"/>
                <w:szCs w:val="24"/>
              </w:rPr>
            </w:pPr>
            <w:r>
              <w:rPr>
                <w:rFonts w:ascii="Times New Roman" w:hAnsi="Times New Roman"/>
                <w:b/>
                <w:bCs/>
                <w:sz w:val="24"/>
                <w:szCs w:val="24"/>
              </w:rPr>
              <w:t>20</w:t>
            </w:r>
            <w:r w:rsidR="00321FE5">
              <w:rPr>
                <w:rFonts w:ascii="Times New Roman" w:hAnsi="Times New Roman"/>
                <w:b/>
                <w:bCs/>
                <w:sz w:val="24"/>
                <w:szCs w:val="24"/>
              </w:rPr>
              <w:t>2</w:t>
            </w:r>
            <w:r w:rsidR="00F10E23">
              <w:rPr>
                <w:rFonts w:ascii="Times New Roman" w:hAnsi="Times New Roman"/>
                <w:b/>
                <w:bCs/>
                <w:sz w:val="24"/>
                <w:szCs w:val="24"/>
              </w:rPr>
              <w:t>3</w:t>
            </w:r>
            <w:r w:rsidR="00321FE5">
              <w:rPr>
                <w:rFonts w:ascii="Times New Roman" w:hAnsi="Times New Roman" w:hint="eastAsia"/>
                <w:b/>
                <w:bCs/>
                <w:sz w:val="24"/>
                <w:szCs w:val="24"/>
                <w:lang w:eastAsia="zh-CN"/>
              </w:rPr>
              <w:t>-</w:t>
            </w:r>
            <w:r w:rsidR="00321FE5">
              <w:rPr>
                <w:rFonts w:ascii="Times New Roman" w:hAnsi="Times New Roman"/>
                <w:b/>
                <w:bCs/>
                <w:sz w:val="24"/>
                <w:szCs w:val="24"/>
              </w:rPr>
              <w:t>202</w:t>
            </w:r>
            <w:r w:rsidR="00F10E23">
              <w:rPr>
                <w:rFonts w:ascii="Times New Roman" w:hAnsi="Times New Roman"/>
                <w:b/>
                <w:bCs/>
                <w:sz w:val="24"/>
                <w:szCs w:val="24"/>
              </w:rPr>
              <w:t>4</w:t>
            </w:r>
            <w:r>
              <w:rPr>
                <w:rFonts w:ascii="Times New Roman" w:hAnsi="Times New Roman"/>
                <w:b/>
                <w:bCs/>
                <w:sz w:val="24"/>
                <w:szCs w:val="24"/>
              </w:rPr>
              <w:t xml:space="preserve"> Ohio State Assessments:</w:t>
            </w:r>
          </w:p>
        </w:tc>
      </w:tr>
      <w:tr w:rsidR="00FB292D" w:rsidRPr="00FB292D" w14:paraId="5A94FB63" w14:textId="77777777" w:rsidTr="00962E7B">
        <w:trPr>
          <w:trHeight w:val="26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3C3593F0" w14:textId="77777777" w:rsidR="00A1187C" w:rsidRPr="00FB292D" w:rsidRDefault="00FB292D" w:rsidP="00962E7B">
            <w:pPr>
              <w:tabs>
                <w:tab w:val="left" w:pos="5174"/>
                <w:tab w:val="left" w:pos="7033"/>
                <w:tab w:val="left" w:pos="7585"/>
              </w:tabs>
              <w:rPr>
                <w:rFonts w:ascii="Times New Roman" w:hAnsi="Times New Roman"/>
                <w:b/>
                <w:sz w:val="24"/>
                <w:szCs w:val="24"/>
              </w:rPr>
            </w:pPr>
            <w:r w:rsidRPr="00FB292D">
              <w:rPr>
                <w:rFonts w:ascii="Times New Roman" w:hAnsi="Times New Roman"/>
                <w:b/>
                <w:bCs/>
                <w:sz w:val="24"/>
                <w:szCs w:val="24"/>
              </w:rPr>
              <w:t xml:space="preserve">Grade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6E79290A" w14:textId="77777777" w:rsidR="00A1187C" w:rsidRPr="00FB292D" w:rsidRDefault="00FB292D" w:rsidP="00962E7B">
            <w:pPr>
              <w:tabs>
                <w:tab w:val="left" w:pos="5174"/>
                <w:tab w:val="left" w:pos="7033"/>
                <w:tab w:val="left" w:pos="7585"/>
              </w:tabs>
              <w:rPr>
                <w:rFonts w:ascii="Times New Roman" w:hAnsi="Times New Roman"/>
                <w:b/>
                <w:sz w:val="24"/>
                <w:szCs w:val="24"/>
              </w:rPr>
            </w:pPr>
            <w:r w:rsidRPr="00FB292D">
              <w:rPr>
                <w:rFonts w:ascii="Times New Roman" w:hAnsi="Times New Roman"/>
                <w:b/>
                <w:bCs/>
                <w:sz w:val="24"/>
                <w:szCs w:val="24"/>
              </w:rPr>
              <w:t>Subject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39285015" w14:textId="77777777" w:rsidR="00A1187C" w:rsidRPr="00FB292D" w:rsidRDefault="00FB292D" w:rsidP="00962E7B">
            <w:pPr>
              <w:tabs>
                <w:tab w:val="left" w:pos="5174"/>
                <w:tab w:val="left" w:pos="7033"/>
                <w:tab w:val="left" w:pos="7585"/>
              </w:tabs>
              <w:rPr>
                <w:rFonts w:ascii="Times New Roman" w:hAnsi="Times New Roman"/>
                <w:b/>
                <w:sz w:val="24"/>
                <w:szCs w:val="24"/>
              </w:rPr>
            </w:pPr>
            <w:r w:rsidRPr="00FB292D">
              <w:rPr>
                <w:rFonts w:ascii="Times New Roman" w:hAnsi="Times New Roman"/>
                <w:b/>
                <w:bCs/>
                <w:sz w:val="24"/>
                <w:szCs w:val="24"/>
              </w:rPr>
              <w:t>Percent proficient</w:t>
            </w:r>
          </w:p>
        </w:tc>
      </w:tr>
      <w:tr w:rsidR="00854E22" w:rsidRPr="00FB292D" w14:paraId="6CAA2DDD" w14:textId="77777777" w:rsidTr="00E94503">
        <w:trPr>
          <w:trHeight w:val="20"/>
        </w:trPr>
        <w:tc>
          <w:tcPr>
            <w:tcW w:w="0" w:type="auto"/>
            <w:vMerge w:val="restart"/>
            <w:tcBorders>
              <w:top w:val="single" w:sz="8" w:space="0" w:color="000000"/>
              <w:left w:val="single" w:sz="8" w:space="0" w:color="000000"/>
              <w:right w:val="single" w:sz="8" w:space="0" w:color="000000"/>
            </w:tcBorders>
            <w:shd w:val="clear" w:color="auto" w:fill="auto"/>
            <w:tcMar>
              <w:top w:w="15" w:type="dxa"/>
              <w:left w:w="105" w:type="dxa"/>
              <w:bottom w:w="0" w:type="dxa"/>
              <w:right w:w="105" w:type="dxa"/>
            </w:tcMar>
            <w:hideMark/>
          </w:tcPr>
          <w:p w14:paraId="62C7CA19" w14:textId="77777777" w:rsidR="00854E22" w:rsidRPr="00FB292D" w:rsidRDefault="00854E22" w:rsidP="00773FAB">
            <w:pPr>
              <w:tabs>
                <w:tab w:val="left" w:pos="5174"/>
                <w:tab w:val="left" w:pos="7033"/>
                <w:tab w:val="left" w:pos="7585"/>
              </w:tabs>
              <w:rPr>
                <w:rFonts w:ascii="Times New Roman" w:hAnsi="Times New Roman"/>
                <w:b/>
                <w:sz w:val="24"/>
                <w:szCs w:val="24"/>
              </w:rPr>
            </w:pPr>
            <w:r w:rsidRPr="00FB292D">
              <w:rPr>
                <w:rFonts w:ascii="Times New Roman" w:hAnsi="Times New Roman"/>
                <w:b/>
                <w:bCs/>
                <w:i/>
                <w:iCs/>
                <w:sz w:val="24"/>
                <w:szCs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25A10A35" w14:textId="77777777" w:rsidR="00854E22" w:rsidRPr="00FB292D" w:rsidRDefault="00854E22" w:rsidP="00CD513C">
            <w:pPr>
              <w:tabs>
                <w:tab w:val="left" w:pos="5174"/>
                <w:tab w:val="left" w:pos="7033"/>
                <w:tab w:val="left" w:pos="7585"/>
              </w:tabs>
              <w:spacing w:line="240" w:lineRule="auto"/>
              <w:rPr>
                <w:rFonts w:ascii="Times New Roman" w:hAnsi="Times New Roman"/>
                <w:b/>
                <w:sz w:val="24"/>
                <w:szCs w:val="24"/>
              </w:rPr>
            </w:pPr>
            <w:r w:rsidRPr="00FB292D">
              <w:rPr>
                <w:rFonts w:ascii="Times New Roman" w:hAnsi="Times New Roman"/>
                <w:b/>
                <w:bCs/>
                <w:sz w:val="24"/>
                <w:szCs w:val="24"/>
              </w:rPr>
              <w:t>Reading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2E116706" w14:textId="2314B557" w:rsidR="00854E22" w:rsidRPr="00AA05A1" w:rsidRDefault="00F10E23" w:rsidP="00F10E23">
            <w:pPr>
              <w:tabs>
                <w:tab w:val="left" w:pos="5174"/>
                <w:tab w:val="left" w:pos="7033"/>
                <w:tab w:val="left" w:pos="7585"/>
              </w:tabs>
              <w:spacing w:line="240" w:lineRule="auto"/>
              <w:jc w:val="center"/>
              <w:rPr>
                <w:rFonts w:ascii="Times New Roman" w:hAnsi="Times New Roman"/>
                <w:b/>
                <w:sz w:val="24"/>
                <w:szCs w:val="24"/>
              </w:rPr>
            </w:pPr>
            <w:r>
              <w:rPr>
                <w:rFonts w:ascii="Times New Roman" w:hAnsi="Times New Roman"/>
                <w:b/>
                <w:sz w:val="24"/>
                <w:szCs w:val="24"/>
              </w:rPr>
              <w:t>48</w:t>
            </w:r>
          </w:p>
        </w:tc>
      </w:tr>
      <w:tr w:rsidR="00854E22" w:rsidRPr="00FB292D" w14:paraId="259068CE" w14:textId="77777777" w:rsidTr="00E94503">
        <w:trPr>
          <w:trHeight w:val="20"/>
        </w:trPr>
        <w:tc>
          <w:tcPr>
            <w:tcW w:w="0" w:type="auto"/>
            <w:vMerge/>
            <w:tcBorders>
              <w:left w:val="single" w:sz="8" w:space="0" w:color="000000"/>
              <w:right w:val="single" w:sz="8" w:space="0" w:color="000000"/>
            </w:tcBorders>
            <w:vAlign w:val="center"/>
            <w:hideMark/>
          </w:tcPr>
          <w:p w14:paraId="57AE6B93" w14:textId="77777777" w:rsidR="00854E22" w:rsidRPr="00FB292D" w:rsidRDefault="00854E22" w:rsidP="00773FAB">
            <w:pPr>
              <w:tabs>
                <w:tab w:val="left" w:pos="5174"/>
                <w:tab w:val="left" w:pos="7033"/>
                <w:tab w:val="left" w:pos="7585"/>
              </w:tabs>
              <w:rPr>
                <w:rFonts w:ascii="Times New Roman" w:hAnsi="Times New Roman"/>
                <w:b/>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5961BCA5" w14:textId="77777777" w:rsidR="00854E22" w:rsidRPr="00FB292D" w:rsidRDefault="00854E22" w:rsidP="00CD513C">
            <w:pPr>
              <w:tabs>
                <w:tab w:val="left" w:pos="5174"/>
                <w:tab w:val="left" w:pos="7033"/>
                <w:tab w:val="left" w:pos="7585"/>
              </w:tabs>
              <w:spacing w:line="240" w:lineRule="auto"/>
              <w:rPr>
                <w:rFonts w:ascii="Times New Roman" w:hAnsi="Times New Roman"/>
                <w:b/>
                <w:sz w:val="24"/>
                <w:szCs w:val="24"/>
              </w:rPr>
            </w:pPr>
            <w:r w:rsidRPr="00FB292D">
              <w:rPr>
                <w:rFonts w:ascii="Times New Roman" w:hAnsi="Times New Roman"/>
                <w:b/>
                <w:bCs/>
                <w:sz w:val="24"/>
                <w:szCs w:val="24"/>
              </w:rPr>
              <w:t>Math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158EE268" w14:textId="199E3C1D" w:rsidR="00854E22" w:rsidRPr="00AA05A1" w:rsidRDefault="00F10E23" w:rsidP="00F10E23">
            <w:pPr>
              <w:tabs>
                <w:tab w:val="left" w:pos="5174"/>
                <w:tab w:val="left" w:pos="7033"/>
                <w:tab w:val="left" w:pos="7585"/>
              </w:tabs>
              <w:spacing w:line="240" w:lineRule="auto"/>
              <w:jc w:val="center"/>
              <w:rPr>
                <w:rFonts w:ascii="Times New Roman" w:hAnsi="Times New Roman"/>
                <w:b/>
                <w:sz w:val="24"/>
                <w:szCs w:val="24"/>
              </w:rPr>
            </w:pPr>
            <w:r>
              <w:rPr>
                <w:rFonts w:ascii="Times New Roman" w:hAnsi="Times New Roman"/>
                <w:b/>
                <w:sz w:val="24"/>
                <w:szCs w:val="24"/>
              </w:rPr>
              <w:t>45</w:t>
            </w:r>
          </w:p>
        </w:tc>
      </w:tr>
      <w:tr w:rsidR="00773FAB" w:rsidRPr="00FB292D" w14:paraId="06E326E4" w14:textId="77777777" w:rsidTr="00962E7B">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30116314" w14:textId="77777777" w:rsidR="00773FAB" w:rsidRPr="00FB292D" w:rsidRDefault="00773FAB" w:rsidP="00773FAB">
            <w:pPr>
              <w:tabs>
                <w:tab w:val="left" w:pos="5174"/>
                <w:tab w:val="left" w:pos="7033"/>
                <w:tab w:val="left" w:pos="7585"/>
              </w:tabs>
              <w:rPr>
                <w:rFonts w:ascii="Times New Roman" w:hAnsi="Times New Roman"/>
                <w:b/>
                <w:sz w:val="24"/>
                <w:szCs w:val="24"/>
              </w:rPr>
            </w:pPr>
            <w:r w:rsidRPr="00FB292D">
              <w:rPr>
                <w:rFonts w:ascii="Times New Roman" w:hAnsi="Times New Roman"/>
                <w:b/>
                <w:bCs/>
                <w:sz w:val="24"/>
                <w:szCs w:val="24"/>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2612D19B" w14:textId="77777777" w:rsidR="00773FAB" w:rsidRPr="00FB292D" w:rsidRDefault="00773FAB" w:rsidP="00CD513C">
            <w:pPr>
              <w:tabs>
                <w:tab w:val="left" w:pos="5174"/>
                <w:tab w:val="left" w:pos="7033"/>
                <w:tab w:val="left" w:pos="7585"/>
              </w:tabs>
              <w:spacing w:line="240" w:lineRule="auto"/>
              <w:rPr>
                <w:rFonts w:ascii="Times New Roman" w:hAnsi="Times New Roman"/>
                <w:b/>
                <w:sz w:val="24"/>
                <w:szCs w:val="24"/>
              </w:rPr>
            </w:pPr>
            <w:r w:rsidRPr="00FB292D">
              <w:rPr>
                <w:rFonts w:ascii="Times New Roman" w:hAnsi="Times New Roman"/>
                <w:b/>
                <w:bCs/>
                <w:sz w:val="24"/>
                <w:szCs w:val="24"/>
              </w:rPr>
              <w:t>Reading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3AFFEAE5" w14:textId="779A350F" w:rsidR="00773FAB" w:rsidRPr="00AA05A1" w:rsidRDefault="00F10E23" w:rsidP="00F10E23">
            <w:pPr>
              <w:tabs>
                <w:tab w:val="left" w:pos="5174"/>
                <w:tab w:val="left" w:pos="7033"/>
                <w:tab w:val="left" w:pos="7585"/>
              </w:tabs>
              <w:spacing w:line="240" w:lineRule="auto"/>
              <w:jc w:val="center"/>
              <w:rPr>
                <w:rFonts w:ascii="Times New Roman" w:hAnsi="Times New Roman"/>
                <w:b/>
                <w:sz w:val="24"/>
                <w:szCs w:val="24"/>
              </w:rPr>
            </w:pPr>
            <w:r>
              <w:rPr>
                <w:rFonts w:ascii="Times New Roman" w:hAnsi="Times New Roman"/>
                <w:b/>
                <w:sz w:val="24"/>
                <w:szCs w:val="24"/>
              </w:rPr>
              <w:t>50</w:t>
            </w:r>
          </w:p>
        </w:tc>
      </w:tr>
      <w:tr w:rsidR="00773FAB" w:rsidRPr="00FB292D" w14:paraId="6C654DF8" w14:textId="77777777" w:rsidTr="00962E7B">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57A82F" w14:textId="77777777" w:rsidR="00773FAB" w:rsidRPr="00FB292D" w:rsidRDefault="00773FAB" w:rsidP="00773FAB">
            <w:pPr>
              <w:tabs>
                <w:tab w:val="left" w:pos="5174"/>
                <w:tab w:val="left" w:pos="7033"/>
                <w:tab w:val="left" w:pos="7585"/>
              </w:tabs>
              <w:rPr>
                <w:rFonts w:ascii="Times New Roman" w:hAnsi="Times New Roman"/>
                <w:b/>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64DBE51E" w14:textId="77777777" w:rsidR="00773FAB" w:rsidRPr="00FB292D" w:rsidRDefault="00773FAB" w:rsidP="00CD513C">
            <w:pPr>
              <w:tabs>
                <w:tab w:val="left" w:pos="5174"/>
                <w:tab w:val="left" w:pos="7033"/>
                <w:tab w:val="left" w:pos="7585"/>
              </w:tabs>
              <w:spacing w:line="240" w:lineRule="auto"/>
              <w:rPr>
                <w:rFonts w:ascii="Times New Roman" w:hAnsi="Times New Roman"/>
                <w:b/>
                <w:sz w:val="24"/>
                <w:szCs w:val="24"/>
              </w:rPr>
            </w:pPr>
            <w:r w:rsidRPr="00FB292D">
              <w:rPr>
                <w:rFonts w:ascii="Times New Roman" w:hAnsi="Times New Roman"/>
                <w:b/>
                <w:bCs/>
                <w:sz w:val="24"/>
                <w:szCs w:val="24"/>
              </w:rPr>
              <w:t>Math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62F1AC21" w14:textId="7BCEBFFC" w:rsidR="00773FAB" w:rsidRPr="00AA05A1" w:rsidRDefault="006C50C2" w:rsidP="00F10E23">
            <w:pPr>
              <w:tabs>
                <w:tab w:val="left" w:pos="5174"/>
                <w:tab w:val="left" w:pos="7033"/>
                <w:tab w:val="left" w:pos="7585"/>
              </w:tabs>
              <w:spacing w:line="240" w:lineRule="auto"/>
              <w:jc w:val="center"/>
              <w:rPr>
                <w:rFonts w:ascii="Times New Roman" w:hAnsi="Times New Roman"/>
                <w:b/>
                <w:sz w:val="24"/>
                <w:szCs w:val="24"/>
              </w:rPr>
            </w:pPr>
            <w:r>
              <w:rPr>
                <w:rFonts w:ascii="Times New Roman" w:hAnsi="Times New Roman"/>
                <w:b/>
                <w:sz w:val="24"/>
                <w:szCs w:val="24"/>
              </w:rPr>
              <w:t>4</w:t>
            </w:r>
            <w:r w:rsidR="00F10E23">
              <w:rPr>
                <w:rFonts w:ascii="Times New Roman" w:hAnsi="Times New Roman"/>
                <w:b/>
                <w:sz w:val="24"/>
                <w:szCs w:val="24"/>
              </w:rPr>
              <w:t>8</w:t>
            </w:r>
          </w:p>
        </w:tc>
      </w:tr>
      <w:tr w:rsidR="00773FAB" w:rsidRPr="00FB292D" w14:paraId="42EF3B09" w14:textId="77777777" w:rsidTr="00962E7B">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056D1716" w14:textId="77777777" w:rsidR="00773FAB" w:rsidRPr="00FB292D" w:rsidRDefault="00773FAB" w:rsidP="00773FAB">
            <w:pPr>
              <w:tabs>
                <w:tab w:val="left" w:pos="5174"/>
                <w:tab w:val="left" w:pos="7033"/>
                <w:tab w:val="left" w:pos="7585"/>
              </w:tabs>
              <w:rPr>
                <w:rFonts w:ascii="Times New Roman" w:hAnsi="Times New Roman"/>
                <w:b/>
                <w:sz w:val="24"/>
                <w:szCs w:val="24"/>
              </w:rPr>
            </w:pPr>
            <w:r w:rsidRPr="00FB292D">
              <w:rPr>
                <w:rFonts w:ascii="Times New Roman" w:hAnsi="Times New Roman"/>
                <w:b/>
                <w:bCs/>
                <w:sz w:val="24"/>
                <w:szCs w:val="24"/>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451B615D" w14:textId="77777777" w:rsidR="00773FAB" w:rsidRPr="00FB292D" w:rsidRDefault="00773FAB" w:rsidP="00CD513C">
            <w:pPr>
              <w:tabs>
                <w:tab w:val="left" w:pos="5174"/>
                <w:tab w:val="left" w:pos="7033"/>
                <w:tab w:val="left" w:pos="7585"/>
              </w:tabs>
              <w:spacing w:line="240" w:lineRule="auto"/>
              <w:rPr>
                <w:rFonts w:ascii="Times New Roman" w:hAnsi="Times New Roman"/>
                <w:b/>
                <w:sz w:val="24"/>
                <w:szCs w:val="24"/>
              </w:rPr>
            </w:pPr>
            <w:r w:rsidRPr="00FB292D">
              <w:rPr>
                <w:rFonts w:ascii="Times New Roman" w:hAnsi="Times New Roman"/>
                <w:b/>
                <w:bCs/>
                <w:sz w:val="24"/>
                <w:szCs w:val="24"/>
              </w:rPr>
              <w:t>Reading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4672F35E" w14:textId="37D14BB4" w:rsidR="00773FAB" w:rsidRPr="002D7631" w:rsidRDefault="00F10E23" w:rsidP="00F10E23">
            <w:pPr>
              <w:tabs>
                <w:tab w:val="left" w:pos="5174"/>
                <w:tab w:val="left" w:pos="7033"/>
                <w:tab w:val="left" w:pos="7585"/>
              </w:tabs>
              <w:spacing w:line="240" w:lineRule="auto"/>
              <w:jc w:val="center"/>
              <w:rPr>
                <w:rFonts w:ascii="Times New Roman" w:hAnsi="Times New Roman"/>
                <w:b/>
                <w:sz w:val="24"/>
                <w:szCs w:val="24"/>
              </w:rPr>
            </w:pPr>
            <w:r>
              <w:rPr>
                <w:rFonts w:ascii="Times New Roman" w:hAnsi="Times New Roman"/>
                <w:b/>
                <w:sz w:val="24"/>
                <w:szCs w:val="24"/>
              </w:rPr>
              <w:t>38</w:t>
            </w:r>
          </w:p>
        </w:tc>
      </w:tr>
      <w:tr w:rsidR="00773FAB" w:rsidRPr="00FB292D" w14:paraId="00D04C0D" w14:textId="77777777" w:rsidTr="00962E7B">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B89299" w14:textId="77777777" w:rsidR="00773FAB" w:rsidRPr="00FB292D" w:rsidRDefault="00773FAB" w:rsidP="00773FAB">
            <w:pPr>
              <w:tabs>
                <w:tab w:val="left" w:pos="5174"/>
                <w:tab w:val="left" w:pos="7033"/>
                <w:tab w:val="left" w:pos="7585"/>
              </w:tabs>
              <w:rPr>
                <w:rFonts w:ascii="Times New Roman" w:hAnsi="Times New Roman"/>
                <w:b/>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39DCD89D" w14:textId="77777777" w:rsidR="00773FAB" w:rsidRPr="00FB292D" w:rsidRDefault="00773FAB" w:rsidP="00CD513C">
            <w:pPr>
              <w:tabs>
                <w:tab w:val="left" w:pos="5174"/>
                <w:tab w:val="left" w:pos="7033"/>
                <w:tab w:val="left" w:pos="7585"/>
              </w:tabs>
              <w:spacing w:line="240" w:lineRule="auto"/>
              <w:rPr>
                <w:rFonts w:ascii="Times New Roman" w:hAnsi="Times New Roman"/>
                <w:b/>
                <w:sz w:val="24"/>
                <w:szCs w:val="24"/>
              </w:rPr>
            </w:pPr>
            <w:r w:rsidRPr="00FB292D">
              <w:rPr>
                <w:rFonts w:ascii="Times New Roman" w:hAnsi="Times New Roman"/>
                <w:b/>
                <w:bCs/>
                <w:sz w:val="24"/>
                <w:szCs w:val="24"/>
              </w:rPr>
              <w:t>Math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686EE190" w14:textId="0321177E" w:rsidR="00773FAB" w:rsidRPr="002D7631" w:rsidRDefault="00F10E23" w:rsidP="00F10E23">
            <w:pPr>
              <w:tabs>
                <w:tab w:val="left" w:pos="5174"/>
                <w:tab w:val="left" w:pos="7033"/>
                <w:tab w:val="left" w:pos="7585"/>
              </w:tabs>
              <w:spacing w:line="240" w:lineRule="auto"/>
              <w:jc w:val="center"/>
              <w:rPr>
                <w:rFonts w:ascii="Times New Roman" w:hAnsi="Times New Roman"/>
                <w:b/>
                <w:sz w:val="24"/>
                <w:szCs w:val="24"/>
              </w:rPr>
            </w:pPr>
            <w:r>
              <w:rPr>
                <w:rFonts w:ascii="Times New Roman" w:hAnsi="Times New Roman"/>
                <w:b/>
                <w:sz w:val="24"/>
                <w:szCs w:val="24"/>
              </w:rPr>
              <w:t>60</w:t>
            </w:r>
          </w:p>
        </w:tc>
      </w:tr>
      <w:tr w:rsidR="00773FAB" w:rsidRPr="00FB292D" w14:paraId="0B8D59BE" w14:textId="77777777" w:rsidTr="00962E7B">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023011" w14:textId="77777777" w:rsidR="00773FAB" w:rsidRPr="00FB292D" w:rsidRDefault="00773FAB" w:rsidP="00773FAB">
            <w:pPr>
              <w:tabs>
                <w:tab w:val="left" w:pos="5174"/>
                <w:tab w:val="left" w:pos="7033"/>
                <w:tab w:val="left" w:pos="7585"/>
              </w:tabs>
              <w:rPr>
                <w:rFonts w:ascii="Times New Roman" w:hAnsi="Times New Roman"/>
                <w:b/>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38FACF7F" w14:textId="77777777" w:rsidR="00773FAB" w:rsidRPr="00FB292D" w:rsidRDefault="00773FAB" w:rsidP="00CD513C">
            <w:pPr>
              <w:tabs>
                <w:tab w:val="left" w:pos="5174"/>
                <w:tab w:val="left" w:pos="7033"/>
                <w:tab w:val="left" w:pos="7585"/>
              </w:tabs>
              <w:spacing w:line="240" w:lineRule="auto"/>
              <w:rPr>
                <w:rFonts w:ascii="Times New Roman" w:hAnsi="Times New Roman"/>
                <w:b/>
                <w:sz w:val="24"/>
                <w:szCs w:val="24"/>
              </w:rPr>
            </w:pPr>
            <w:r w:rsidRPr="00FB292D">
              <w:rPr>
                <w:rFonts w:ascii="Times New Roman" w:hAnsi="Times New Roman"/>
                <w:b/>
                <w:bCs/>
                <w:sz w:val="24"/>
                <w:szCs w:val="24"/>
              </w:rPr>
              <w:t>Science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08F71FD8" w14:textId="330808E4" w:rsidR="00773FAB" w:rsidRPr="002D7631" w:rsidRDefault="006C50C2" w:rsidP="00F10E23">
            <w:pPr>
              <w:tabs>
                <w:tab w:val="left" w:pos="5174"/>
                <w:tab w:val="left" w:pos="7033"/>
                <w:tab w:val="left" w:pos="7585"/>
              </w:tabs>
              <w:spacing w:line="240" w:lineRule="auto"/>
              <w:jc w:val="center"/>
              <w:rPr>
                <w:rFonts w:ascii="Times New Roman" w:hAnsi="Times New Roman"/>
                <w:b/>
                <w:sz w:val="24"/>
                <w:szCs w:val="24"/>
              </w:rPr>
            </w:pPr>
            <w:r>
              <w:rPr>
                <w:rFonts w:ascii="Times New Roman" w:hAnsi="Times New Roman"/>
                <w:b/>
                <w:sz w:val="24"/>
                <w:szCs w:val="24"/>
              </w:rPr>
              <w:t>6</w:t>
            </w:r>
            <w:r w:rsidR="00F10E23">
              <w:rPr>
                <w:rFonts w:ascii="Times New Roman" w:hAnsi="Times New Roman"/>
                <w:b/>
                <w:sz w:val="24"/>
                <w:szCs w:val="24"/>
              </w:rPr>
              <w:t>2</w:t>
            </w:r>
          </w:p>
        </w:tc>
      </w:tr>
    </w:tbl>
    <w:p w14:paraId="5FF3B9AC" w14:textId="4B290CD0" w:rsidR="009D317E" w:rsidRDefault="009D317E" w:rsidP="001F56C4">
      <w:pPr>
        <w:tabs>
          <w:tab w:val="left" w:pos="5174"/>
          <w:tab w:val="left" w:pos="7033"/>
          <w:tab w:val="left" w:pos="7585"/>
        </w:tabs>
        <w:rPr>
          <w:rFonts w:ascii="Arial" w:hAnsi="Arial" w:cs="Arial"/>
          <w:bCs/>
          <w:color w:val="000000" w:themeColor="text1"/>
          <w:sz w:val="28"/>
          <w:szCs w:val="28"/>
        </w:rPr>
      </w:pPr>
    </w:p>
    <w:p w14:paraId="351309BE" w14:textId="77777777" w:rsidR="00841E69" w:rsidRDefault="00841E69" w:rsidP="001F56C4">
      <w:pPr>
        <w:tabs>
          <w:tab w:val="left" w:pos="5174"/>
          <w:tab w:val="left" w:pos="7033"/>
          <w:tab w:val="left" w:pos="7585"/>
        </w:tabs>
        <w:rPr>
          <w:rFonts w:ascii="Arial" w:hAnsi="Arial" w:cs="Arial"/>
          <w:bCs/>
          <w:color w:val="000000" w:themeColor="text1"/>
          <w:sz w:val="28"/>
          <w:szCs w:val="28"/>
        </w:rPr>
      </w:pPr>
    </w:p>
    <w:p w14:paraId="3669983D" w14:textId="00DD7689" w:rsidR="00841E69" w:rsidRDefault="00841E69" w:rsidP="001F56C4">
      <w:pPr>
        <w:tabs>
          <w:tab w:val="left" w:pos="5174"/>
          <w:tab w:val="left" w:pos="7033"/>
          <w:tab w:val="left" w:pos="7585"/>
        </w:tabs>
        <w:rPr>
          <w:rFonts w:ascii="Arial" w:hAnsi="Arial" w:cs="Arial"/>
          <w:bCs/>
          <w:color w:val="000000" w:themeColor="text1"/>
          <w:sz w:val="28"/>
          <w:szCs w:val="28"/>
        </w:rPr>
      </w:pPr>
    </w:p>
    <w:p w14:paraId="4B19199F" w14:textId="1CF8B6EA" w:rsidR="00321FE5" w:rsidRDefault="00321FE5" w:rsidP="001F56C4">
      <w:pPr>
        <w:tabs>
          <w:tab w:val="left" w:pos="5174"/>
          <w:tab w:val="left" w:pos="7033"/>
          <w:tab w:val="left" w:pos="7585"/>
        </w:tabs>
        <w:rPr>
          <w:rFonts w:ascii="Arial" w:hAnsi="Arial" w:cs="Arial"/>
          <w:bCs/>
          <w:color w:val="000000" w:themeColor="text1"/>
          <w:sz w:val="28"/>
          <w:szCs w:val="28"/>
        </w:rPr>
      </w:pPr>
    </w:p>
    <w:p w14:paraId="0C8DFF42" w14:textId="3E864F0F" w:rsidR="00321FE5" w:rsidRDefault="00321FE5" w:rsidP="001F56C4">
      <w:pPr>
        <w:tabs>
          <w:tab w:val="left" w:pos="5174"/>
          <w:tab w:val="left" w:pos="7033"/>
          <w:tab w:val="left" w:pos="7585"/>
        </w:tabs>
        <w:rPr>
          <w:rFonts w:ascii="Arial" w:hAnsi="Arial" w:cs="Arial"/>
          <w:bCs/>
          <w:color w:val="000000" w:themeColor="text1"/>
          <w:sz w:val="28"/>
          <w:szCs w:val="28"/>
        </w:rPr>
      </w:pPr>
    </w:p>
    <w:p w14:paraId="4193C240" w14:textId="5C8FD5E2" w:rsidR="00321FE5" w:rsidRDefault="00321FE5" w:rsidP="001F56C4">
      <w:pPr>
        <w:tabs>
          <w:tab w:val="left" w:pos="5174"/>
          <w:tab w:val="left" w:pos="7033"/>
          <w:tab w:val="left" w:pos="7585"/>
        </w:tabs>
        <w:rPr>
          <w:rFonts w:ascii="Arial" w:hAnsi="Arial" w:cs="Arial"/>
          <w:bCs/>
          <w:color w:val="000000" w:themeColor="text1"/>
          <w:sz w:val="28"/>
          <w:szCs w:val="28"/>
        </w:rPr>
      </w:pPr>
    </w:p>
    <w:p w14:paraId="150D27A1" w14:textId="34B60DE0" w:rsidR="00321FE5" w:rsidRDefault="00321FE5" w:rsidP="001F56C4">
      <w:pPr>
        <w:tabs>
          <w:tab w:val="left" w:pos="5174"/>
          <w:tab w:val="left" w:pos="7033"/>
          <w:tab w:val="left" w:pos="7585"/>
        </w:tabs>
        <w:rPr>
          <w:rFonts w:ascii="Arial" w:hAnsi="Arial" w:cs="Arial"/>
          <w:bCs/>
          <w:color w:val="000000" w:themeColor="text1"/>
          <w:sz w:val="28"/>
          <w:szCs w:val="28"/>
        </w:rPr>
      </w:pPr>
    </w:p>
    <w:p w14:paraId="473F21AB" w14:textId="5BFB680C" w:rsidR="00321FE5" w:rsidRDefault="00321FE5" w:rsidP="001F56C4">
      <w:pPr>
        <w:tabs>
          <w:tab w:val="left" w:pos="5174"/>
          <w:tab w:val="left" w:pos="7033"/>
          <w:tab w:val="left" w:pos="7585"/>
        </w:tabs>
        <w:rPr>
          <w:rFonts w:ascii="Arial" w:hAnsi="Arial" w:cs="Arial"/>
          <w:bCs/>
          <w:color w:val="000000" w:themeColor="text1"/>
          <w:sz w:val="28"/>
          <w:szCs w:val="28"/>
        </w:rPr>
      </w:pPr>
    </w:p>
    <w:p w14:paraId="56D386C6" w14:textId="77777777" w:rsidR="00321FE5" w:rsidRPr="009D317E" w:rsidRDefault="00321FE5" w:rsidP="001F56C4">
      <w:pPr>
        <w:tabs>
          <w:tab w:val="left" w:pos="5174"/>
          <w:tab w:val="left" w:pos="7033"/>
          <w:tab w:val="left" w:pos="7585"/>
        </w:tabs>
        <w:rPr>
          <w:rFonts w:ascii="Arial" w:hAnsi="Arial" w:cs="Arial"/>
          <w:bCs/>
          <w:color w:val="000000" w:themeColor="text1"/>
          <w:sz w:val="28"/>
          <w:szCs w:val="28"/>
        </w:rPr>
      </w:pPr>
    </w:p>
    <w:p w14:paraId="79335240" w14:textId="5C6E7D7C" w:rsidR="00544A01" w:rsidRDefault="00C25A3E" w:rsidP="009D317E">
      <w:pPr>
        <w:spacing w:after="0" w:line="240" w:lineRule="auto"/>
        <w:ind w:right="840"/>
        <w:rPr>
          <w:rFonts w:ascii="Times New Roman" w:hAnsi="Times New Roman"/>
          <w:b/>
          <w:sz w:val="24"/>
          <w:szCs w:val="24"/>
        </w:rPr>
      </w:pPr>
      <w:r w:rsidRPr="00A1399E">
        <w:rPr>
          <w:rFonts w:ascii="Times New Roman" w:hAnsi="Times New Roman"/>
          <w:b/>
          <w:sz w:val="24"/>
          <w:szCs w:val="24"/>
        </w:rPr>
        <w:t xml:space="preserve">Governance: – The </w:t>
      </w:r>
      <w:proofErr w:type="gramStart"/>
      <w:r w:rsidRPr="00A1399E">
        <w:rPr>
          <w:rFonts w:ascii="Times New Roman" w:hAnsi="Times New Roman"/>
          <w:b/>
          <w:sz w:val="24"/>
          <w:szCs w:val="24"/>
        </w:rPr>
        <w:t>Five member</w:t>
      </w:r>
      <w:proofErr w:type="gramEnd"/>
      <w:r w:rsidRPr="00A1399E">
        <w:rPr>
          <w:rFonts w:ascii="Times New Roman" w:hAnsi="Times New Roman"/>
          <w:b/>
          <w:sz w:val="24"/>
          <w:szCs w:val="24"/>
        </w:rPr>
        <w:t xml:space="preserve"> Governing Board of </w:t>
      </w:r>
      <w:proofErr w:type="spellStart"/>
      <w:r w:rsidR="00104930">
        <w:rPr>
          <w:rFonts w:ascii="Times New Roman" w:hAnsi="Times New Roman"/>
          <w:b/>
          <w:sz w:val="24"/>
          <w:szCs w:val="24"/>
        </w:rPr>
        <w:t>Midnimo</w:t>
      </w:r>
      <w:proofErr w:type="spellEnd"/>
      <w:r w:rsidR="00104930">
        <w:rPr>
          <w:rFonts w:ascii="Times New Roman" w:hAnsi="Times New Roman"/>
          <w:b/>
          <w:sz w:val="24"/>
          <w:szCs w:val="24"/>
        </w:rPr>
        <w:t xml:space="preserve"> Cross Cultural Community</w:t>
      </w:r>
      <w:r w:rsidR="00CD513C">
        <w:rPr>
          <w:rFonts w:ascii="Times New Roman" w:hAnsi="Times New Roman"/>
          <w:b/>
          <w:sz w:val="24"/>
          <w:szCs w:val="24"/>
        </w:rPr>
        <w:t xml:space="preserve"> School</w:t>
      </w:r>
      <w:r w:rsidR="00C34754">
        <w:rPr>
          <w:rFonts w:ascii="Times New Roman" w:hAnsi="Times New Roman"/>
          <w:b/>
          <w:sz w:val="24"/>
          <w:szCs w:val="24"/>
        </w:rPr>
        <w:t>:</w:t>
      </w:r>
      <w:r w:rsidR="00CD513C">
        <w:rPr>
          <w:rFonts w:ascii="Times New Roman" w:hAnsi="Times New Roman"/>
          <w:b/>
          <w:sz w:val="24"/>
          <w:szCs w:val="24"/>
        </w:rPr>
        <w:t xml:space="preserve"> </w:t>
      </w:r>
    </w:p>
    <w:p w14:paraId="5818EC64" w14:textId="77777777" w:rsidR="00544A01" w:rsidRPr="00544A01" w:rsidRDefault="00C34754" w:rsidP="00544A01">
      <w:pPr>
        <w:pStyle w:val="ListParagraph"/>
        <w:numPr>
          <w:ilvl w:val="0"/>
          <w:numId w:val="4"/>
        </w:numPr>
        <w:spacing w:after="0" w:line="240" w:lineRule="auto"/>
        <w:ind w:right="840"/>
        <w:rPr>
          <w:rFonts w:ascii="Times New Roman" w:hAnsi="Times New Roman"/>
          <w:b/>
          <w:sz w:val="24"/>
          <w:szCs w:val="24"/>
          <w:u w:val="single"/>
        </w:rPr>
      </w:pPr>
      <w:r w:rsidRPr="00544A01">
        <w:rPr>
          <w:rFonts w:ascii="Times New Roman" w:hAnsi="Times New Roman"/>
          <w:b/>
          <w:sz w:val="24"/>
          <w:szCs w:val="24"/>
        </w:rPr>
        <w:t>Gloria Anderson</w:t>
      </w:r>
    </w:p>
    <w:p w14:paraId="05CBC4ED" w14:textId="77777777" w:rsidR="00544A01" w:rsidRPr="00544A01" w:rsidRDefault="00C34754" w:rsidP="00544A01">
      <w:pPr>
        <w:pStyle w:val="ListParagraph"/>
        <w:numPr>
          <w:ilvl w:val="0"/>
          <w:numId w:val="4"/>
        </w:numPr>
        <w:spacing w:after="0" w:line="240" w:lineRule="auto"/>
        <w:ind w:right="840"/>
        <w:rPr>
          <w:rFonts w:ascii="Times New Roman" w:hAnsi="Times New Roman"/>
          <w:b/>
          <w:sz w:val="24"/>
          <w:szCs w:val="24"/>
          <w:u w:val="single"/>
        </w:rPr>
      </w:pPr>
      <w:r w:rsidRPr="00544A01">
        <w:rPr>
          <w:rFonts w:ascii="Times New Roman" w:hAnsi="Times New Roman"/>
          <w:b/>
          <w:sz w:val="24"/>
          <w:szCs w:val="24"/>
        </w:rPr>
        <w:t>Louis Morgan</w:t>
      </w:r>
    </w:p>
    <w:p w14:paraId="73C35A3C" w14:textId="77777777" w:rsidR="00544A01" w:rsidRPr="00544A01" w:rsidRDefault="00544A01" w:rsidP="00544A01">
      <w:pPr>
        <w:pStyle w:val="ListParagraph"/>
        <w:numPr>
          <w:ilvl w:val="0"/>
          <w:numId w:val="4"/>
        </w:numPr>
        <w:spacing w:after="0" w:line="240" w:lineRule="auto"/>
        <w:ind w:right="840"/>
        <w:rPr>
          <w:rFonts w:ascii="Times New Roman" w:hAnsi="Times New Roman"/>
          <w:b/>
          <w:sz w:val="24"/>
          <w:szCs w:val="24"/>
          <w:u w:val="single"/>
        </w:rPr>
      </w:pPr>
      <w:r>
        <w:rPr>
          <w:rFonts w:ascii="Times New Roman" w:hAnsi="Times New Roman"/>
          <w:b/>
          <w:sz w:val="24"/>
          <w:szCs w:val="24"/>
        </w:rPr>
        <w:t xml:space="preserve">Paula </w:t>
      </w:r>
      <w:proofErr w:type="spellStart"/>
      <w:r>
        <w:rPr>
          <w:rFonts w:ascii="Times New Roman" w:hAnsi="Times New Roman"/>
          <w:b/>
          <w:sz w:val="24"/>
          <w:szCs w:val="24"/>
        </w:rPr>
        <w:t>Parlett</w:t>
      </w:r>
      <w:proofErr w:type="spellEnd"/>
    </w:p>
    <w:p w14:paraId="64728508" w14:textId="77777777" w:rsidR="00544A01" w:rsidRPr="00544A01" w:rsidRDefault="00544A01" w:rsidP="00544A01">
      <w:pPr>
        <w:pStyle w:val="ListParagraph"/>
        <w:numPr>
          <w:ilvl w:val="0"/>
          <w:numId w:val="4"/>
        </w:numPr>
        <w:spacing w:after="0" w:line="240" w:lineRule="auto"/>
        <w:ind w:right="840"/>
        <w:rPr>
          <w:rFonts w:ascii="Times New Roman" w:hAnsi="Times New Roman"/>
          <w:b/>
          <w:sz w:val="24"/>
          <w:szCs w:val="24"/>
          <w:u w:val="single"/>
        </w:rPr>
      </w:pPr>
      <w:r>
        <w:rPr>
          <w:rFonts w:ascii="Times New Roman" w:hAnsi="Times New Roman"/>
          <w:b/>
          <w:sz w:val="24"/>
          <w:szCs w:val="24"/>
        </w:rPr>
        <w:t xml:space="preserve">Dr. Kenny </w:t>
      </w:r>
      <w:r w:rsidR="00C34754" w:rsidRPr="00544A01">
        <w:rPr>
          <w:rFonts w:ascii="Times New Roman" w:hAnsi="Times New Roman"/>
          <w:b/>
          <w:sz w:val="24"/>
          <w:szCs w:val="24"/>
        </w:rPr>
        <w:t>Roman</w:t>
      </w:r>
    </w:p>
    <w:p w14:paraId="1545BE69" w14:textId="186682EA" w:rsidR="00C34754" w:rsidRPr="00544A01" w:rsidRDefault="00C34754" w:rsidP="00544A01">
      <w:pPr>
        <w:pStyle w:val="ListParagraph"/>
        <w:numPr>
          <w:ilvl w:val="0"/>
          <w:numId w:val="4"/>
        </w:numPr>
        <w:spacing w:after="0" w:line="240" w:lineRule="auto"/>
        <w:ind w:right="840"/>
        <w:rPr>
          <w:rFonts w:ascii="Times New Roman" w:hAnsi="Times New Roman"/>
          <w:b/>
          <w:sz w:val="24"/>
          <w:szCs w:val="24"/>
          <w:u w:val="single"/>
        </w:rPr>
      </w:pPr>
      <w:r w:rsidRPr="00544A01">
        <w:rPr>
          <w:rFonts w:ascii="Times New Roman" w:hAnsi="Times New Roman"/>
          <w:b/>
          <w:sz w:val="24"/>
          <w:szCs w:val="24"/>
        </w:rPr>
        <w:t>Shonen Thomas</w:t>
      </w:r>
    </w:p>
    <w:p w14:paraId="3BAD4549" w14:textId="77777777" w:rsidR="002E6178" w:rsidRPr="003E0F18" w:rsidRDefault="002E6178" w:rsidP="00964107">
      <w:pPr>
        <w:pStyle w:val="MediumGrid2-Accent11"/>
        <w:jc w:val="center"/>
        <w:rPr>
          <w:rFonts w:ascii="Times New Roman" w:hAnsi="Times New Roman"/>
          <w:b/>
          <w:sz w:val="24"/>
          <w:szCs w:val="24"/>
          <w:highlight w:val="yellow"/>
        </w:rPr>
      </w:pPr>
    </w:p>
    <w:p w14:paraId="0147C33C" w14:textId="77777777" w:rsidR="002E6178" w:rsidRPr="003E0F18" w:rsidRDefault="002E6178" w:rsidP="00964107">
      <w:pPr>
        <w:pStyle w:val="MediumGrid2-Accent11"/>
        <w:jc w:val="center"/>
        <w:rPr>
          <w:rFonts w:ascii="Times New Roman" w:hAnsi="Times New Roman"/>
          <w:b/>
          <w:sz w:val="24"/>
          <w:szCs w:val="24"/>
          <w:highlight w:val="yellow"/>
        </w:rPr>
      </w:pPr>
    </w:p>
    <w:p w14:paraId="46DA0432" w14:textId="77777777" w:rsidR="00187FF2" w:rsidRDefault="002E6178" w:rsidP="00187FF2">
      <w:pPr>
        <w:pStyle w:val="MediumGrid2-Accent11"/>
        <w:rPr>
          <w:rFonts w:ascii="Times New Roman" w:hAnsi="Times New Roman"/>
          <w:b/>
          <w:sz w:val="24"/>
          <w:szCs w:val="24"/>
          <w:u w:val="single"/>
        </w:rPr>
      </w:pPr>
      <w:r w:rsidRPr="00775337">
        <w:rPr>
          <w:rFonts w:ascii="Times New Roman" w:hAnsi="Times New Roman"/>
          <w:b/>
          <w:sz w:val="24"/>
          <w:szCs w:val="24"/>
          <w:u w:val="single"/>
        </w:rPr>
        <w:t>Program Location:</w:t>
      </w:r>
      <w:r w:rsidR="00544A01">
        <w:rPr>
          <w:rFonts w:ascii="Times New Roman" w:hAnsi="Times New Roman"/>
          <w:b/>
          <w:sz w:val="24"/>
          <w:szCs w:val="24"/>
          <w:u w:val="single"/>
        </w:rPr>
        <w:t xml:space="preserve"> </w:t>
      </w:r>
    </w:p>
    <w:p w14:paraId="5DB041BD" w14:textId="34DFBC7E" w:rsidR="00187FF2" w:rsidRDefault="00544A01" w:rsidP="00187FF2">
      <w:pPr>
        <w:pStyle w:val="MediumGrid2-Accent11"/>
        <w:rPr>
          <w:rFonts w:ascii="Times New Roman" w:hAnsi="Times New Roman"/>
          <w:b/>
          <w:sz w:val="24"/>
          <w:szCs w:val="24"/>
        </w:rPr>
      </w:pPr>
      <w:r>
        <w:rPr>
          <w:rFonts w:ascii="Times New Roman" w:hAnsi="Times New Roman"/>
          <w:b/>
          <w:sz w:val="24"/>
          <w:szCs w:val="24"/>
        </w:rPr>
        <w:t>1567 Lor</w:t>
      </w:r>
      <w:r w:rsidR="007026F9">
        <w:rPr>
          <w:rFonts w:ascii="Times New Roman" w:hAnsi="Times New Roman"/>
          <w:b/>
          <w:sz w:val="24"/>
          <w:szCs w:val="24"/>
        </w:rPr>
        <w:t>etta Ave</w:t>
      </w:r>
      <w:r w:rsidR="00C34754">
        <w:rPr>
          <w:rFonts w:ascii="Times New Roman" w:hAnsi="Times New Roman"/>
          <w:b/>
          <w:sz w:val="24"/>
          <w:szCs w:val="24"/>
        </w:rPr>
        <w:t xml:space="preserve">, </w:t>
      </w:r>
    </w:p>
    <w:p w14:paraId="7A295033" w14:textId="4DD6DC9B" w:rsidR="007026F9" w:rsidRPr="00544A01" w:rsidRDefault="007026F9" w:rsidP="00187FF2">
      <w:pPr>
        <w:pStyle w:val="MediumGrid2-Accent11"/>
        <w:rPr>
          <w:rFonts w:ascii="Times New Roman" w:hAnsi="Times New Roman"/>
          <w:b/>
          <w:sz w:val="24"/>
          <w:szCs w:val="24"/>
          <w:u w:val="single"/>
        </w:rPr>
      </w:pPr>
      <w:r>
        <w:rPr>
          <w:rFonts w:ascii="Times New Roman" w:hAnsi="Times New Roman"/>
          <w:b/>
          <w:sz w:val="24"/>
          <w:szCs w:val="24"/>
        </w:rPr>
        <w:t>Columbus, OH 43211</w:t>
      </w:r>
    </w:p>
    <w:sectPr w:rsidR="007026F9" w:rsidRPr="00544A01">
      <w:headerReference w:type="even" r:id="rId14"/>
      <w:headerReference w:type="default" r:id="rId15"/>
      <w:footerReference w:type="even"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B73E0" w14:textId="77777777" w:rsidR="00385594" w:rsidRDefault="00385594" w:rsidP="00DE147C">
      <w:pPr>
        <w:spacing w:after="0" w:line="240" w:lineRule="auto"/>
      </w:pPr>
      <w:r>
        <w:separator/>
      </w:r>
    </w:p>
  </w:endnote>
  <w:endnote w:type="continuationSeparator" w:id="0">
    <w:p w14:paraId="3237728F" w14:textId="77777777" w:rsidR="00385594" w:rsidRDefault="00385594" w:rsidP="00DE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8972E" w14:textId="77777777" w:rsidR="004F67EC" w:rsidRDefault="004F67EC" w:rsidP="008145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3C9BF4" w14:textId="77777777" w:rsidR="004F67EC" w:rsidRDefault="004F6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7214" w14:textId="3256E18B" w:rsidR="004F67EC" w:rsidRDefault="004F67EC" w:rsidP="008145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4724">
      <w:rPr>
        <w:rStyle w:val="PageNumber"/>
      </w:rPr>
      <w:t>2</w:t>
    </w:r>
    <w:r>
      <w:rPr>
        <w:rStyle w:val="PageNumber"/>
      </w:rPr>
      <w:fldChar w:fldCharType="end"/>
    </w:r>
  </w:p>
  <w:p w14:paraId="711369EA" w14:textId="77777777" w:rsidR="004F67EC" w:rsidRDefault="004F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3A637" w14:textId="77777777" w:rsidR="00385594" w:rsidRDefault="00385594" w:rsidP="00DE147C">
      <w:pPr>
        <w:spacing w:after="0" w:line="240" w:lineRule="auto"/>
      </w:pPr>
      <w:r>
        <w:separator/>
      </w:r>
    </w:p>
  </w:footnote>
  <w:footnote w:type="continuationSeparator" w:id="0">
    <w:p w14:paraId="1382B25F" w14:textId="77777777" w:rsidR="00385594" w:rsidRDefault="00385594" w:rsidP="00DE1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EAF24" w14:textId="2E630524" w:rsidR="004F67EC" w:rsidRDefault="004F67EC">
    <w:pPr>
      <w:pStyle w:val="Header"/>
    </w:pPr>
    <w:r>
      <w:rPr>
        <w:noProof/>
        <w:lang w:val="en-US" w:eastAsia="zh-CN"/>
      </w:rPr>
      <mc:AlternateContent>
        <mc:Choice Requires="wps">
          <w:drawing>
            <wp:anchor distT="0" distB="0" distL="114300" distR="114300" simplePos="0" relativeHeight="251657728" behindDoc="0" locked="0" layoutInCell="1" allowOverlap="1" wp14:anchorId="31AB721C" wp14:editId="7A29BDCB">
              <wp:simplePos x="0" y="0"/>
              <wp:positionH relativeFrom="column">
                <wp:posOffset>0</wp:posOffset>
              </wp:positionH>
              <wp:positionV relativeFrom="paragraph">
                <wp:posOffset>0</wp:posOffset>
              </wp:positionV>
              <wp:extent cx="914400" cy="9144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79AFDF8" id="_x0000_t202" coordsize="21600,21600" o:spt="202" path="m,l,21600r21600,l21600,xe">
              <v:stroke joinstyle="miter"/>
              <v:path gradientshapeok="t" o:connecttype="rect"/>
            </v:shapetype>
            <v:shape id="WordArt 2" o:spid="_x0000_s1026" type="#_x0000_t202" style="position:absolute;margin-left:0;margin-top:0;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ez0fg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0150" w14:textId="1B3F01AA" w:rsidR="004F67EC" w:rsidRDefault="004F67EC">
    <w:pPr>
      <w:pStyle w:val="Header"/>
    </w:pPr>
    <w:r>
      <w:rPr>
        <w:noProof/>
        <w:lang w:val="en-US" w:eastAsia="zh-CN"/>
      </w:rPr>
      <mc:AlternateContent>
        <mc:Choice Requires="wps">
          <w:drawing>
            <wp:anchor distT="0" distB="0" distL="114300" distR="114300" simplePos="0" relativeHeight="251656704" behindDoc="0" locked="0" layoutInCell="1" allowOverlap="1" wp14:anchorId="1945702B" wp14:editId="0EDEFA8F">
              <wp:simplePos x="0" y="0"/>
              <wp:positionH relativeFrom="column">
                <wp:posOffset>0</wp:posOffset>
              </wp:positionH>
              <wp:positionV relativeFrom="paragraph">
                <wp:posOffset>0</wp:posOffset>
              </wp:positionV>
              <wp:extent cx="914400" cy="9144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B54EE35" id="_x0000_t202" coordsize="21600,21600" o:spt="202" path="m,l,21600r21600,l21600,xe">
              <v:stroke joinstyle="miter"/>
              <v:path gradientshapeok="t" o:connecttype="rect"/>
            </v:shapetype>
            <v:shape id="WordArt 1" o:spid="_x0000_s1026" type="#_x0000_t202" style="position:absolute;margin-left:0;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3q/dO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4F63" w14:textId="1BFA6290" w:rsidR="004F67EC" w:rsidRDefault="004F67EC">
    <w:pPr>
      <w:pStyle w:val="Header"/>
    </w:pPr>
    <w:r>
      <w:rPr>
        <w:noProof/>
        <w:lang w:val="en-US" w:eastAsia="zh-CN"/>
      </w:rPr>
      <mc:AlternateContent>
        <mc:Choice Requires="wps">
          <w:drawing>
            <wp:anchor distT="0" distB="0" distL="114300" distR="114300" simplePos="0" relativeHeight="251658752" behindDoc="0" locked="0" layoutInCell="1" allowOverlap="1" wp14:anchorId="17ECECDA" wp14:editId="69AC8F17">
              <wp:simplePos x="0" y="0"/>
              <wp:positionH relativeFrom="column">
                <wp:posOffset>0</wp:posOffset>
              </wp:positionH>
              <wp:positionV relativeFrom="paragraph">
                <wp:posOffset>0</wp:posOffset>
              </wp:positionV>
              <wp:extent cx="914400" cy="9144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1DCC9E30" id="_x0000_t202" coordsize="21600,21600" o:spt="202" path="m,l,21600r21600,l21600,xe">
              <v:stroke joinstyle="miter"/>
              <v:path gradientshapeok="t" o:connecttype="rect"/>
            </v:shapetype>
            <v:shape id="WordArt 3" o:spid="_x0000_s1026" type="#_x0000_t202" style="position:absolute;margin-left:0;margin-top:0;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7A8FE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F21F7"/>
    <w:multiLevelType w:val="hybridMultilevel"/>
    <w:tmpl w:val="78142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668A7"/>
    <w:multiLevelType w:val="hybridMultilevel"/>
    <w:tmpl w:val="4EDA6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3F02"/>
    <w:multiLevelType w:val="hybridMultilevel"/>
    <w:tmpl w:val="D52C8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701B45"/>
    <w:multiLevelType w:val="hybridMultilevel"/>
    <w:tmpl w:val="961C4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3385C"/>
    <w:multiLevelType w:val="hybridMultilevel"/>
    <w:tmpl w:val="E310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8C29DD"/>
    <w:multiLevelType w:val="hybridMultilevel"/>
    <w:tmpl w:val="F93049AE"/>
    <w:lvl w:ilvl="0" w:tplc="CDDE7A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1692813">
    <w:abstractNumId w:val="5"/>
  </w:num>
  <w:num w:numId="2" w16cid:durableId="1836874179">
    <w:abstractNumId w:val="0"/>
  </w:num>
  <w:num w:numId="3" w16cid:durableId="1586646160">
    <w:abstractNumId w:val="6"/>
  </w:num>
  <w:num w:numId="4" w16cid:durableId="628826724">
    <w:abstractNumId w:val="2"/>
  </w:num>
  <w:num w:numId="5" w16cid:durableId="1177498078">
    <w:abstractNumId w:val="3"/>
  </w:num>
  <w:num w:numId="6" w16cid:durableId="481119787">
    <w:abstractNumId w:val="1"/>
  </w:num>
  <w:num w:numId="7" w16cid:durableId="417677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0NTUwMDEyNDcyMDBU0lEKTi0uzszPAykwrAUA25TNuywAAAA="/>
  </w:docVars>
  <w:rsids>
    <w:rsidRoot w:val="001F616E"/>
    <w:rsid w:val="0003049A"/>
    <w:rsid w:val="000352E9"/>
    <w:rsid w:val="000411DB"/>
    <w:rsid w:val="00073B49"/>
    <w:rsid w:val="00076895"/>
    <w:rsid w:val="00084724"/>
    <w:rsid w:val="000A2E58"/>
    <w:rsid w:val="000B0606"/>
    <w:rsid w:val="000C04C0"/>
    <w:rsid w:val="000C1564"/>
    <w:rsid w:val="000C3F18"/>
    <w:rsid w:val="000C5245"/>
    <w:rsid w:val="000D2125"/>
    <w:rsid w:val="000F6408"/>
    <w:rsid w:val="0010268A"/>
    <w:rsid w:val="00104930"/>
    <w:rsid w:val="00115834"/>
    <w:rsid w:val="001179A9"/>
    <w:rsid w:val="0012662A"/>
    <w:rsid w:val="00135403"/>
    <w:rsid w:val="00145B66"/>
    <w:rsid w:val="0015671E"/>
    <w:rsid w:val="0017038B"/>
    <w:rsid w:val="00172C6F"/>
    <w:rsid w:val="00187FF2"/>
    <w:rsid w:val="001A4462"/>
    <w:rsid w:val="001C3E73"/>
    <w:rsid w:val="001D380B"/>
    <w:rsid w:val="001F56C4"/>
    <w:rsid w:val="001F616E"/>
    <w:rsid w:val="00206B98"/>
    <w:rsid w:val="00216EBB"/>
    <w:rsid w:val="0025016B"/>
    <w:rsid w:val="002675EB"/>
    <w:rsid w:val="002D7631"/>
    <w:rsid w:val="002E13B4"/>
    <w:rsid w:val="002E6178"/>
    <w:rsid w:val="002F353F"/>
    <w:rsid w:val="002F5DC6"/>
    <w:rsid w:val="00320B06"/>
    <w:rsid w:val="00321FE5"/>
    <w:rsid w:val="00373A47"/>
    <w:rsid w:val="003775C7"/>
    <w:rsid w:val="00384CEF"/>
    <w:rsid w:val="00385594"/>
    <w:rsid w:val="00392B35"/>
    <w:rsid w:val="003A517D"/>
    <w:rsid w:val="003D7FB0"/>
    <w:rsid w:val="003E0F18"/>
    <w:rsid w:val="003F1524"/>
    <w:rsid w:val="00411EFE"/>
    <w:rsid w:val="004219EF"/>
    <w:rsid w:val="00422F22"/>
    <w:rsid w:val="00456F9A"/>
    <w:rsid w:val="00476552"/>
    <w:rsid w:val="0049788C"/>
    <w:rsid w:val="004B0595"/>
    <w:rsid w:val="004F67EC"/>
    <w:rsid w:val="004F7862"/>
    <w:rsid w:val="00511D91"/>
    <w:rsid w:val="0054074D"/>
    <w:rsid w:val="005442A9"/>
    <w:rsid w:val="00544A01"/>
    <w:rsid w:val="005964CD"/>
    <w:rsid w:val="005C5E78"/>
    <w:rsid w:val="0060789E"/>
    <w:rsid w:val="00643946"/>
    <w:rsid w:val="00650DE7"/>
    <w:rsid w:val="006643EA"/>
    <w:rsid w:val="006742D2"/>
    <w:rsid w:val="006828C4"/>
    <w:rsid w:val="006A53E4"/>
    <w:rsid w:val="006C1173"/>
    <w:rsid w:val="006C287D"/>
    <w:rsid w:val="006C50C2"/>
    <w:rsid w:val="007007D4"/>
    <w:rsid w:val="007026F9"/>
    <w:rsid w:val="00725505"/>
    <w:rsid w:val="0076461E"/>
    <w:rsid w:val="00773FAB"/>
    <w:rsid w:val="00774341"/>
    <w:rsid w:val="00774AB1"/>
    <w:rsid w:val="00775337"/>
    <w:rsid w:val="007B42F3"/>
    <w:rsid w:val="007C11B1"/>
    <w:rsid w:val="007C5987"/>
    <w:rsid w:val="007E6627"/>
    <w:rsid w:val="0081459D"/>
    <w:rsid w:val="00841E69"/>
    <w:rsid w:val="00843FFC"/>
    <w:rsid w:val="008546BC"/>
    <w:rsid w:val="00854E22"/>
    <w:rsid w:val="00867724"/>
    <w:rsid w:val="008713EA"/>
    <w:rsid w:val="008D6202"/>
    <w:rsid w:val="008F4E04"/>
    <w:rsid w:val="0091389B"/>
    <w:rsid w:val="0094192C"/>
    <w:rsid w:val="00947E2A"/>
    <w:rsid w:val="00962E7B"/>
    <w:rsid w:val="00963FD9"/>
    <w:rsid w:val="00964107"/>
    <w:rsid w:val="009C08AA"/>
    <w:rsid w:val="009C0BE8"/>
    <w:rsid w:val="009C11DB"/>
    <w:rsid w:val="009D21C7"/>
    <w:rsid w:val="009D317E"/>
    <w:rsid w:val="009E44E1"/>
    <w:rsid w:val="00A1187C"/>
    <w:rsid w:val="00A258A5"/>
    <w:rsid w:val="00A76BBF"/>
    <w:rsid w:val="00AA05A1"/>
    <w:rsid w:val="00AD13CF"/>
    <w:rsid w:val="00AF1425"/>
    <w:rsid w:val="00AF3C0A"/>
    <w:rsid w:val="00B4374F"/>
    <w:rsid w:val="00B56A48"/>
    <w:rsid w:val="00B61C26"/>
    <w:rsid w:val="00B65DA4"/>
    <w:rsid w:val="00C25A3E"/>
    <w:rsid w:val="00C3369E"/>
    <w:rsid w:val="00C34754"/>
    <w:rsid w:val="00C35B10"/>
    <w:rsid w:val="00C5163B"/>
    <w:rsid w:val="00C53453"/>
    <w:rsid w:val="00C64DBB"/>
    <w:rsid w:val="00C666B0"/>
    <w:rsid w:val="00C66E04"/>
    <w:rsid w:val="00C97883"/>
    <w:rsid w:val="00CC13DB"/>
    <w:rsid w:val="00CD513C"/>
    <w:rsid w:val="00CE3356"/>
    <w:rsid w:val="00CE4853"/>
    <w:rsid w:val="00D013D6"/>
    <w:rsid w:val="00D123AC"/>
    <w:rsid w:val="00D21149"/>
    <w:rsid w:val="00D44435"/>
    <w:rsid w:val="00D6207F"/>
    <w:rsid w:val="00D63D81"/>
    <w:rsid w:val="00D930BE"/>
    <w:rsid w:val="00DE147C"/>
    <w:rsid w:val="00DF71EF"/>
    <w:rsid w:val="00E00CFD"/>
    <w:rsid w:val="00E01FAD"/>
    <w:rsid w:val="00E251CB"/>
    <w:rsid w:val="00E31F41"/>
    <w:rsid w:val="00E64A3C"/>
    <w:rsid w:val="00E93B55"/>
    <w:rsid w:val="00E94503"/>
    <w:rsid w:val="00EA7676"/>
    <w:rsid w:val="00EB645B"/>
    <w:rsid w:val="00EE3DB1"/>
    <w:rsid w:val="00EE65E5"/>
    <w:rsid w:val="00EE705F"/>
    <w:rsid w:val="00EF665A"/>
    <w:rsid w:val="00F000AF"/>
    <w:rsid w:val="00F07849"/>
    <w:rsid w:val="00F10E23"/>
    <w:rsid w:val="00F304EA"/>
    <w:rsid w:val="00F36FFF"/>
    <w:rsid w:val="00F37991"/>
    <w:rsid w:val="00F440A4"/>
    <w:rsid w:val="00F53685"/>
    <w:rsid w:val="00FB101C"/>
    <w:rsid w:val="00FB292D"/>
    <w:rsid w:val="00FC2668"/>
    <w:rsid w:val="00FF5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977F05"/>
  <w15:docId w15:val="{A908D36E-7B61-4E4F-81DB-F8E5016A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11">
    <w:name w:val="Medium Grid 2 - Accent 11"/>
    <w:qFormat/>
    <w:rPr>
      <w:noProof/>
      <w:sz w:val="22"/>
      <w:szCs w:val="22"/>
    </w:rPr>
  </w:style>
  <w:style w:type="character" w:styleId="Emphasis">
    <w:name w:val="Emphasis"/>
    <w:qFormat/>
    <w:rsid w:val="003E0F18"/>
    <w:rPr>
      <w:i/>
      <w:iCs/>
    </w:rPr>
  </w:style>
  <w:style w:type="paragraph" w:styleId="Header">
    <w:name w:val="header"/>
    <w:basedOn w:val="Normal"/>
    <w:link w:val="HeaderChar"/>
    <w:uiPriority w:val="99"/>
    <w:unhideWhenUsed/>
    <w:rsid w:val="00DE147C"/>
    <w:pPr>
      <w:tabs>
        <w:tab w:val="center" w:pos="4320"/>
        <w:tab w:val="right" w:pos="8640"/>
      </w:tabs>
    </w:pPr>
    <w:rPr>
      <w:lang w:val="x-none" w:eastAsia="x-none"/>
    </w:rPr>
  </w:style>
  <w:style w:type="character" w:customStyle="1" w:styleId="HeaderChar">
    <w:name w:val="Header Char"/>
    <w:link w:val="Header"/>
    <w:uiPriority w:val="99"/>
    <w:rsid w:val="00DE147C"/>
    <w:rPr>
      <w:noProof/>
      <w:sz w:val="22"/>
      <w:szCs w:val="22"/>
    </w:rPr>
  </w:style>
  <w:style w:type="paragraph" w:styleId="Footer">
    <w:name w:val="footer"/>
    <w:basedOn w:val="Normal"/>
    <w:link w:val="FooterChar"/>
    <w:uiPriority w:val="99"/>
    <w:unhideWhenUsed/>
    <w:rsid w:val="00DE147C"/>
    <w:pPr>
      <w:tabs>
        <w:tab w:val="center" w:pos="4320"/>
        <w:tab w:val="right" w:pos="8640"/>
      </w:tabs>
    </w:pPr>
    <w:rPr>
      <w:lang w:val="x-none" w:eastAsia="x-none"/>
    </w:rPr>
  </w:style>
  <w:style w:type="character" w:customStyle="1" w:styleId="FooterChar">
    <w:name w:val="Footer Char"/>
    <w:link w:val="Footer"/>
    <w:uiPriority w:val="99"/>
    <w:rsid w:val="00DE147C"/>
    <w:rPr>
      <w:noProof/>
      <w:sz w:val="22"/>
      <w:szCs w:val="22"/>
    </w:rPr>
  </w:style>
  <w:style w:type="character" w:styleId="PageNumber">
    <w:name w:val="page number"/>
    <w:uiPriority w:val="99"/>
    <w:semiHidden/>
    <w:unhideWhenUsed/>
    <w:rsid w:val="008713EA"/>
  </w:style>
  <w:style w:type="paragraph" w:customStyle="1" w:styleId="Default">
    <w:name w:val="Default"/>
    <w:rsid w:val="00392B3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C5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44A01"/>
    <w:pPr>
      <w:ind w:left="720"/>
      <w:contextualSpacing/>
    </w:pPr>
  </w:style>
  <w:style w:type="paragraph" w:customStyle="1" w:styleId="MediumShading1-Accent11">
    <w:name w:val="Medium Shading 1 - Accent 11"/>
    <w:qFormat/>
    <w:rsid w:val="000A2E58"/>
    <w:rPr>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0591">
      <w:bodyDiv w:val="1"/>
      <w:marLeft w:val="0"/>
      <w:marRight w:val="0"/>
      <w:marTop w:val="0"/>
      <w:marBottom w:val="0"/>
      <w:divBdr>
        <w:top w:val="none" w:sz="0" w:space="0" w:color="auto"/>
        <w:left w:val="none" w:sz="0" w:space="0" w:color="auto"/>
        <w:bottom w:val="none" w:sz="0" w:space="0" w:color="auto"/>
        <w:right w:val="none" w:sz="0" w:space="0" w:color="auto"/>
      </w:divBdr>
    </w:div>
    <w:div w:id="601232120">
      <w:bodyDiv w:val="1"/>
      <w:marLeft w:val="0"/>
      <w:marRight w:val="0"/>
      <w:marTop w:val="0"/>
      <w:marBottom w:val="0"/>
      <w:divBdr>
        <w:top w:val="none" w:sz="0" w:space="0" w:color="auto"/>
        <w:left w:val="none" w:sz="0" w:space="0" w:color="auto"/>
        <w:bottom w:val="none" w:sz="0" w:space="0" w:color="auto"/>
        <w:right w:val="none" w:sz="0" w:space="0" w:color="auto"/>
      </w:divBdr>
    </w:div>
    <w:div w:id="1234848624">
      <w:bodyDiv w:val="1"/>
      <w:marLeft w:val="0"/>
      <w:marRight w:val="0"/>
      <w:marTop w:val="0"/>
      <w:marBottom w:val="0"/>
      <w:divBdr>
        <w:top w:val="none" w:sz="0" w:space="0" w:color="auto"/>
        <w:left w:val="none" w:sz="0" w:space="0" w:color="auto"/>
        <w:bottom w:val="none" w:sz="0" w:space="0" w:color="auto"/>
        <w:right w:val="none" w:sz="0" w:space="0" w:color="auto"/>
      </w:divBdr>
    </w:div>
    <w:div w:id="1470126984">
      <w:bodyDiv w:val="1"/>
      <w:marLeft w:val="0"/>
      <w:marRight w:val="0"/>
      <w:marTop w:val="0"/>
      <w:marBottom w:val="0"/>
      <w:divBdr>
        <w:top w:val="none" w:sz="0" w:space="0" w:color="auto"/>
        <w:left w:val="none" w:sz="0" w:space="0" w:color="auto"/>
        <w:bottom w:val="none" w:sz="0" w:space="0" w:color="auto"/>
        <w:right w:val="none" w:sz="0" w:space="0" w:color="auto"/>
      </w:divBdr>
    </w:div>
    <w:div w:id="1473329757">
      <w:bodyDiv w:val="1"/>
      <w:marLeft w:val="0"/>
      <w:marRight w:val="0"/>
      <w:marTop w:val="0"/>
      <w:marBottom w:val="0"/>
      <w:divBdr>
        <w:top w:val="none" w:sz="0" w:space="0" w:color="auto"/>
        <w:left w:val="none" w:sz="0" w:space="0" w:color="auto"/>
        <w:bottom w:val="none" w:sz="0" w:space="0" w:color="auto"/>
        <w:right w:val="none" w:sz="0" w:space="0" w:color="auto"/>
      </w:divBdr>
    </w:div>
    <w:div w:id="1558322186">
      <w:bodyDiv w:val="1"/>
      <w:marLeft w:val="0"/>
      <w:marRight w:val="0"/>
      <w:marTop w:val="0"/>
      <w:marBottom w:val="0"/>
      <w:divBdr>
        <w:top w:val="none" w:sz="0" w:space="0" w:color="auto"/>
        <w:left w:val="none" w:sz="0" w:space="0" w:color="auto"/>
        <w:bottom w:val="none" w:sz="0" w:space="0" w:color="auto"/>
        <w:right w:val="none" w:sz="0" w:space="0" w:color="auto"/>
      </w:divBdr>
    </w:div>
    <w:div w:id="1561482201">
      <w:bodyDiv w:val="1"/>
      <w:marLeft w:val="0"/>
      <w:marRight w:val="0"/>
      <w:marTop w:val="0"/>
      <w:marBottom w:val="0"/>
      <w:divBdr>
        <w:top w:val="none" w:sz="0" w:space="0" w:color="auto"/>
        <w:left w:val="none" w:sz="0" w:space="0" w:color="auto"/>
        <w:bottom w:val="none" w:sz="0" w:space="0" w:color="auto"/>
        <w:right w:val="none" w:sz="0" w:space="0" w:color="auto"/>
      </w:divBdr>
    </w:div>
    <w:div w:id="1727339625">
      <w:bodyDiv w:val="1"/>
      <w:marLeft w:val="0"/>
      <w:marRight w:val="0"/>
      <w:marTop w:val="0"/>
      <w:marBottom w:val="0"/>
      <w:divBdr>
        <w:top w:val="none" w:sz="0" w:space="0" w:color="auto"/>
        <w:left w:val="none" w:sz="0" w:space="0" w:color="auto"/>
        <w:bottom w:val="none" w:sz="0" w:space="0" w:color="auto"/>
        <w:right w:val="none" w:sz="0" w:space="0" w:color="auto"/>
      </w:divBdr>
    </w:div>
    <w:div w:id="1981231587">
      <w:bodyDiv w:val="1"/>
      <w:marLeft w:val="0"/>
      <w:marRight w:val="0"/>
      <w:marTop w:val="0"/>
      <w:marBottom w:val="0"/>
      <w:divBdr>
        <w:top w:val="none" w:sz="0" w:space="0" w:color="auto"/>
        <w:left w:val="none" w:sz="0" w:space="0" w:color="auto"/>
        <w:bottom w:val="none" w:sz="0" w:space="0" w:color="auto"/>
        <w:right w:val="none" w:sz="0" w:space="0" w:color="auto"/>
      </w:divBdr>
      <w:divsChild>
        <w:div w:id="1079407036">
          <w:marLeft w:val="0"/>
          <w:marRight w:val="0"/>
          <w:marTop w:val="0"/>
          <w:marBottom w:val="0"/>
          <w:divBdr>
            <w:top w:val="none" w:sz="0" w:space="0" w:color="auto"/>
            <w:left w:val="none" w:sz="0" w:space="0" w:color="auto"/>
            <w:bottom w:val="none" w:sz="0" w:space="0" w:color="auto"/>
            <w:right w:val="none" w:sz="0" w:space="0" w:color="auto"/>
          </w:divBdr>
          <w:divsChild>
            <w:div w:id="1462385780">
              <w:marLeft w:val="0"/>
              <w:marRight w:val="0"/>
              <w:marTop w:val="0"/>
              <w:marBottom w:val="0"/>
              <w:divBdr>
                <w:top w:val="none" w:sz="0" w:space="0" w:color="auto"/>
                <w:left w:val="none" w:sz="0" w:space="0" w:color="auto"/>
                <w:bottom w:val="none" w:sz="0" w:space="0" w:color="auto"/>
                <w:right w:val="none" w:sz="0" w:space="0" w:color="auto"/>
              </w:divBdr>
              <w:divsChild>
                <w:div w:id="1219512788">
                  <w:marLeft w:val="0"/>
                  <w:marRight w:val="0"/>
                  <w:marTop w:val="100"/>
                  <w:marBottom w:val="100"/>
                  <w:divBdr>
                    <w:top w:val="none" w:sz="0" w:space="0" w:color="auto"/>
                    <w:left w:val="none" w:sz="0" w:space="0" w:color="auto"/>
                    <w:bottom w:val="none" w:sz="0" w:space="0" w:color="auto"/>
                    <w:right w:val="none" w:sz="0" w:space="0" w:color="auto"/>
                  </w:divBdr>
                  <w:divsChild>
                    <w:div w:id="75906608">
                      <w:marLeft w:val="0"/>
                      <w:marRight w:val="0"/>
                      <w:marTop w:val="0"/>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sChild>
                            <w:div w:id="827942693">
                              <w:marLeft w:val="0"/>
                              <w:marRight w:val="0"/>
                              <w:marTop w:val="0"/>
                              <w:marBottom w:val="0"/>
                              <w:divBdr>
                                <w:top w:val="none" w:sz="0" w:space="0" w:color="auto"/>
                                <w:left w:val="none" w:sz="0" w:space="0" w:color="auto"/>
                                <w:bottom w:val="none" w:sz="0" w:space="0" w:color="auto"/>
                                <w:right w:val="none" w:sz="0" w:space="0" w:color="auto"/>
                              </w:divBdr>
                              <w:divsChild>
                                <w:div w:id="1727754077">
                                  <w:marLeft w:val="0"/>
                                  <w:marRight w:val="0"/>
                                  <w:marTop w:val="0"/>
                                  <w:marBottom w:val="0"/>
                                  <w:divBdr>
                                    <w:top w:val="none" w:sz="0" w:space="0" w:color="auto"/>
                                    <w:left w:val="none" w:sz="0" w:space="0" w:color="auto"/>
                                    <w:bottom w:val="none" w:sz="0" w:space="0" w:color="auto"/>
                                    <w:right w:val="none" w:sz="0" w:space="0" w:color="auto"/>
                                  </w:divBdr>
                                  <w:divsChild>
                                    <w:div w:id="1682389102">
                                      <w:marLeft w:val="0"/>
                                      <w:marRight w:val="0"/>
                                      <w:marTop w:val="0"/>
                                      <w:marBottom w:val="0"/>
                                      <w:divBdr>
                                        <w:top w:val="none" w:sz="0" w:space="0" w:color="auto"/>
                                        <w:left w:val="none" w:sz="0" w:space="0" w:color="auto"/>
                                        <w:bottom w:val="none" w:sz="0" w:space="0" w:color="auto"/>
                                        <w:right w:val="none" w:sz="0" w:space="0" w:color="auto"/>
                                      </w:divBdr>
                                      <w:divsChild>
                                        <w:div w:id="31809822">
                                          <w:marLeft w:val="0"/>
                                          <w:marRight w:val="0"/>
                                          <w:marTop w:val="0"/>
                                          <w:marBottom w:val="0"/>
                                          <w:divBdr>
                                            <w:top w:val="none" w:sz="0" w:space="0" w:color="auto"/>
                                            <w:left w:val="none" w:sz="0" w:space="0" w:color="auto"/>
                                            <w:bottom w:val="none" w:sz="0" w:space="0" w:color="auto"/>
                                            <w:right w:val="none" w:sz="0" w:space="0" w:color="auto"/>
                                          </w:divBdr>
                                          <w:divsChild>
                                            <w:div w:id="469136319">
                                              <w:marLeft w:val="0"/>
                                              <w:marRight w:val="0"/>
                                              <w:marTop w:val="0"/>
                                              <w:marBottom w:val="0"/>
                                              <w:divBdr>
                                                <w:top w:val="none" w:sz="0" w:space="0" w:color="auto"/>
                                                <w:left w:val="none" w:sz="0" w:space="0" w:color="auto"/>
                                                <w:bottom w:val="none" w:sz="0" w:space="0" w:color="auto"/>
                                                <w:right w:val="none" w:sz="0" w:space="0" w:color="auto"/>
                                              </w:divBdr>
                                              <w:divsChild>
                                                <w:div w:id="2056275747">
                                                  <w:marLeft w:val="0"/>
                                                  <w:marRight w:val="0"/>
                                                  <w:marTop w:val="0"/>
                                                  <w:marBottom w:val="0"/>
                                                  <w:divBdr>
                                                    <w:top w:val="none" w:sz="0" w:space="0" w:color="auto"/>
                                                    <w:left w:val="none" w:sz="0" w:space="0" w:color="auto"/>
                                                    <w:bottom w:val="none" w:sz="0" w:space="0" w:color="auto"/>
                                                    <w:right w:val="none" w:sz="0" w:space="0" w:color="auto"/>
                                                  </w:divBdr>
                                                  <w:divsChild>
                                                    <w:div w:id="1449081950">
                                                      <w:marLeft w:val="0"/>
                                                      <w:marRight w:val="0"/>
                                                      <w:marTop w:val="0"/>
                                                      <w:marBottom w:val="0"/>
                                                      <w:divBdr>
                                                        <w:top w:val="none" w:sz="0" w:space="0" w:color="auto"/>
                                                        <w:left w:val="none" w:sz="0" w:space="0" w:color="auto"/>
                                                        <w:bottom w:val="none" w:sz="0" w:space="0" w:color="auto"/>
                                                        <w:right w:val="none" w:sz="0" w:space="0" w:color="auto"/>
                                                      </w:divBdr>
                                                      <w:divsChild>
                                                        <w:div w:id="1022971482">
                                                          <w:marLeft w:val="0"/>
                                                          <w:marRight w:val="0"/>
                                                          <w:marTop w:val="0"/>
                                                          <w:marBottom w:val="0"/>
                                                          <w:divBdr>
                                                            <w:top w:val="none" w:sz="0" w:space="0" w:color="auto"/>
                                                            <w:left w:val="none" w:sz="0" w:space="0" w:color="auto"/>
                                                            <w:bottom w:val="none" w:sz="0" w:space="0" w:color="auto"/>
                                                            <w:right w:val="none" w:sz="0" w:space="0" w:color="auto"/>
                                                          </w:divBdr>
                                                        </w:div>
                                                        <w:div w:id="1890650702">
                                                          <w:marLeft w:val="0"/>
                                                          <w:marRight w:val="0"/>
                                                          <w:marTop w:val="0"/>
                                                          <w:marBottom w:val="0"/>
                                                          <w:divBdr>
                                                            <w:top w:val="none" w:sz="0" w:space="0" w:color="auto"/>
                                                            <w:left w:val="none" w:sz="0" w:space="0" w:color="auto"/>
                                                            <w:bottom w:val="none" w:sz="0" w:space="0" w:color="auto"/>
                                                            <w:right w:val="none" w:sz="0" w:space="0" w:color="auto"/>
                                                          </w:divBdr>
                                                        </w:div>
                                                        <w:div w:id="2026323570">
                                                          <w:marLeft w:val="0"/>
                                                          <w:marRight w:val="0"/>
                                                          <w:marTop w:val="0"/>
                                                          <w:marBottom w:val="0"/>
                                                          <w:divBdr>
                                                            <w:top w:val="none" w:sz="0" w:space="0" w:color="auto"/>
                                                            <w:left w:val="none" w:sz="0" w:space="0" w:color="auto"/>
                                                            <w:bottom w:val="none" w:sz="0" w:space="0" w:color="auto"/>
                                                            <w:right w:val="none" w:sz="0" w:space="0" w:color="auto"/>
                                                          </w:divBdr>
                                                          <w:divsChild>
                                                            <w:div w:id="77267422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DCFC-BE28-A945-B87F-78D432F4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School Name</vt:lpstr>
    </vt:vector>
  </TitlesOfParts>
  <Company>North Central Ohio Educational Service Center</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creator>culsh</dc:creator>
  <cp:lastModifiedBy>Robert Stephens</cp:lastModifiedBy>
  <cp:revision>2</cp:revision>
  <cp:lastPrinted>2023-10-18T16:39:00Z</cp:lastPrinted>
  <dcterms:created xsi:type="dcterms:W3CDTF">2024-10-16T06:28:00Z</dcterms:created>
  <dcterms:modified xsi:type="dcterms:W3CDTF">2024-10-16T06:28:00Z</dcterms:modified>
</cp:coreProperties>
</file>